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6900" w14:textId="7A22C995" w:rsidR="00E46576" w:rsidRDefault="00E46576" w:rsidP="00E46576">
      <w:pPr>
        <w:framePr w:w="1297" w:h="1452" w:hRule="exact" w:wrap="auto" w:vAnchor="text" w:hAnchor="page" w:x="5441" w:y="-616"/>
        <w:tabs>
          <w:tab w:val="left" w:pos="28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4835A9D" w14:textId="41E20F31" w:rsidR="00E46576" w:rsidRDefault="00E46576" w:rsidP="00E46576">
      <w:pPr>
        <w:framePr w:w="3124" w:h="2138" w:hSpace="181" w:wrap="auto" w:vAnchor="text" w:hAnchor="page" w:x="7776" w:y="-133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E3805C2" w14:textId="77777777" w:rsidR="00E46576" w:rsidRDefault="00E46576" w:rsidP="00E46576">
      <w:pPr>
        <w:framePr w:w="3124" w:h="2138" w:hSpace="181" w:wrap="auto" w:vAnchor="text" w:hAnchor="page" w:x="7776" w:y="-133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629"/>
        <w:tblW w:w="10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73"/>
        <w:gridCol w:w="2410"/>
        <w:gridCol w:w="2354"/>
        <w:gridCol w:w="2249"/>
        <w:gridCol w:w="1804"/>
      </w:tblGrid>
      <w:tr w:rsidR="00DA7A01" w:rsidRPr="00D35EC0" w14:paraId="3ABA2B44" w14:textId="77777777" w:rsidTr="00DA7A01">
        <w:trPr>
          <w:trHeight w:val="186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782B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Назва та суть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ED0D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Вартість проекту /предмет закупівлі (найменування та обсяг товарів, робіт, послуг)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E6FC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Організація, що оголосила тендер / основний розпорядник коштів, замовник проекту (контактні дані)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3488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Адреса отримання і доставки тендерної документації (контактна особа - ПІБ, тел./факс/ел.пошта)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F6DB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Терміни тендерних процедур (початкова та кінцева дати подання пропозицій)</w:t>
            </w:r>
          </w:p>
        </w:tc>
      </w:tr>
      <w:tr w:rsidR="00DA7A01" w:rsidRPr="00D35EC0" w14:paraId="405267A5" w14:textId="77777777" w:rsidTr="00DA7A01">
        <w:trPr>
          <w:trHeight w:val="295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559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5EC0">
              <w:rPr>
                <w:rFonts w:ascii="Times New Roman" w:hAnsi="Times New Roman" w:cs="Times New Roman"/>
              </w:rPr>
              <w:t xml:space="preserve">Постачання </w:t>
            </w:r>
            <w:r w:rsidRPr="00D35EC0">
              <w:rPr>
                <w:rFonts w:ascii="Times New Roman" w:hAnsi="Times New Roman" w:cs="Times New Roman"/>
                <w:lang w:val="uk-UA"/>
              </w:rPr>
              <w:t>вантажних автомобілів</w:t>
            </w:r>
          </w:p>
          <w:p w14:paraId="0046126A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3D2023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На тендер поширюються умови Угоди СОТ про державні закупівлі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7F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  <w:lang w:val="uk-UA"/>
              </w:rPr>
              <w:t>Постачання вантажних автомобілів та причепів</w:t>
            </w:r>
          </w:p>
          <w:p w14:paraId="7F0097E6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04319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Попередня вартість без ПДВ: </w:t>
            </w:r>
            <w:r w:rsidRPr="00D35EC0">
              <w:rPr>
                <w:rFonts w:ascii="Times New Roman" w:hAnsi="Times New Roman" w:cs="Times New Roman"/>
                <w:lang w:val="uk-UA"/>
              </w:rPr>
              <w:t>38 460 000</w:t>
            </w:r>
            <w:r w:rsidRPr="00D35EC0">
              <w:rPr>
                <w:rFonts w:ascii="Times New Roman" w:hAnsi="Times New Roman" w:cs="Times New Roman"/>
              </w:rPr>
              <w:t xml:space="preserve"> чеських крон (близько </w:t>
            </w:r>
            <w:r w:rsidRPr="00D35EC0">
              <w:rPr>
                <w:rFonts w:ascii="Times New Roman" w:hAnsi="Times New Roman" w:cs="Times New Roman"/>
                <w:lang w:val="uk-UA"/>
              </w:rPr>
              <w:t>1</w:t>
            </w:r>
            <w:r w:rsidRPr="00D35EC0">
              <w:rPr>
                <w:rFonts w:ascii="Times New Roman" w:hAnsi="Times New Roman" w:cs="Times New Roman"/>
              </w:rPr>
              <w:t>,</w:t>
            </w:r>
            <w:r w:rsidRPr="00D35EC0">
              <w:rPr>
                <w:rFonts w:ascii="Times New Roman" w:hAnsi="Times New Roman" w:cs="Times New Roman"/>
                <w:lang w:val="uk-UA"/>
              </w:rPr>
              <w:t>7</w:t>
            </w:r>
            <w:r w:rsidRPr="00D35EC0">
              <w:rPr>
                <w:rFonts w:ascii="Times New Roman" w:hAnsi="Times New Roman" w:cs="Times New Roman"/>
              </w:rPr>
              <w:t xml:space="preserve"> млн. доларів США)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95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  <w:lang w:val="uk-UA"/>
              </w:rPr>
              <w:t>Транспортне підприємство м. Прага</w:t>
            </w:r>
          </w:p>
          <w:p w14:paraId="3BC60DCA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0BC2CB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5EC0">
              <w:rPr>
                <w:rFonts w:ascii="Times New Roman" w:hAnsi="Times New Roman" w:cs="Times New Roman"/>
              </w:rPr>
              <w:t xml:space="preserve">Адреса: Sokolovská 42/217, </w:t>
            </w:r>
            <w:r w:rsidRPr="00D35EC0">
              <w:rPr>
                <w:rFonts w:ascii="Times New Roman" w:hAnsi="Times New Roman" w:cs="Times New Roman"/>
                <w:lang w:val="uk-UA"/>
              </w:rPr>
              <w:t>19 000</w:t>
            </w:r>
          </w:p>
          <w:p w14:paraId="363CB95E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Praha, Česká republika</w:t>
            </w:r>
          </w:p>
          <w:p w14:paraId="52A019E6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0E62B8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URL замовника:</w:t>
            </w:r>
            <w:r w:rsidRPr="00D35EC0">
              <w:rPr>
                <w:rFonts w:ascii="Times New Roman" w:hAnsi="Times New Roman" w:cs="Times New Roman"/>
              </w:rPr>
              <w:br/>
              <w:t>http://www.dpp.cz/</w:t>
            </w:r>
          </w:p>
          <w:p w14:paraId="39EE28B3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E89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Klára Špinková</w:t>
            </w:r>
          </w:p>
          <w:p w14:paraId="0517C9A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Pr="00D35EC0">
                <w:rPr>
                  <w:rStyle w:val="a3"/>
                  <w:rFonts w:ascii="Times New Roman" w:hAnsi="Times New Roman" w:cs="Times New Roman"/>
                </w:rPr>
                <w:t>zakazky@akbrodec.cz</w:t>
              </w:r>
            </w:hyperlink>
          </w:p>
          <w:p w14:paraId="7C9F5112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F62998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Інформація щодо тендерної документації доступна за посиланням:</w:t>
            </w:r>
            <w:r w:rsidRPr="00D35EC0">
              <w:rPr>
                <w:rFonts w:ascii="Times New Roman" w:hAnsi="Times New Roman" w:cs="Times New Roman"/>
              </w:rPr>
              <w:br/>
              <w:t>https://www.tenderarena.cz/profily/DPP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ECC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Початок тендерних процедур: 25.</w:t>
            </w:r>
            <w:r w:rsidRPr="00D35EC0">
              <w:rPr>
                <w:rFonts w:ascii="Times New Roman" w:hAnsi="Times New Roman" w:cs="Times New Roman"/>
                <w:lang w:val="uk-UA"/>
              </w:rPr>
              <w:t>1</w:t>
            </w:r>
            <w:r w:rsidRPr="00D35EC0">
              <w:rPr>
                <w:rFonts w:ascii="Times New Roman" w:hAnsi="Times New Roman" w:cs="Times New Roman"/>
                <w:lang w:val="ru-RU"/>
              </w:rPr>
              <w:t>1</w:t>
            </w:r>
            <w:r w:rsidRPr="00D35EC0">
              <w:rPr>
                <w:rFonts w:ascii="Times New Roman" w:hAnsi="Times New Roman" w:cs="Times New Roman"/>
              </w:rPr>
              <w:t>.2019</w:t>
            </w:r>
          </w:p>
          <w:p w14:paraId="058F82E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9D22F1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Подання пропозицій: до </w:t>
            </w:r>
            <w:r w:rsidRPr="00D35EC0">
              <w:rPr>
                <w:rFonts w:ascii="Times New Roman" w:hAnsi="Times New Roman" w:cs="Times New Roman"/>
                <w:lang w:val="uk-UA"/>
              </w:rPr>
              <w:t>2</w:t>
            </w:r>
            <w:r w:rsidRPr="00D35EC0">
              <w:rPr>
                <w:rFonts w:ascii="Times New Roman" w:hAnsi="Times New Roman" w:cs="Times New Roman"/>
                <w:lang w:val="ru-RU"/>
              </w:rPr>
              <w:t>3</w:t>
            </w:r>
            <w:r w:rsidRPr="00D35EC0">
              <w:rPr>
                <w:rFonts w:ascii="Times New Roman" w:hAnsi="Times New Roman" w:cs="Times New Roman"/>
              </w:rPr>
              <w:t>.</w:t>
            </w:r>
            <w:r w:rsidRPr="00D35EC0">
              <w:rPr>
                <w:rFonts w:ascii="Times New Roman" w:hAnsi="Times New Roman" w:cs="Times New Roman"/>
                <w:lang w:val="uk-UA"/>
              </w:rPr>
              <w:t>1</w:t>
            </w:r>
            <w:r w:rsidRPr="00D35EC0">
              <w:rPr>
                <w:rFonts w:ascii="Times New Roman" w:hAnsi="Times New Roman" w:cs="Times New Roman"/>
                <w:lang w:val="ru-RU"/>
              </w:rPr>
              <w:t>2</w:t>
            </w:r>
            <w:r w:rsidRPr="00D35EC0">
              <w:rPr>
                <w:rFonts w:ascii="Times New Roman" w:hAnsi="Times New Roman" w:cs="Times New Roman"/>
              </w:rPr>
              <w:t>.2019</w:t>
            </w:r>
          </w:p>
        </w:tc>
      </w:tr>
      <w:tr w:rsidR="00DA7A01" w:rsidRPr="00D35EC0" w14:paraId="4CBB5898" w14:textId="77777777" w:rsidTr="00DA7A01">
        <w:trPr>
          <w:trHeight w:val="337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49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Постачання </w:t>
            </w:r>
            <w:r w:rsidRPr="00D35EC0">
              <w:rPr>
                <w:rFonts w:ascii="Times New Roman" w:hAnsi="Times New Roman" w:cs="Times New Roman"/>
                <w:lang w:val="uk-UA"/>
              </w:rPr>
              <w:t>будівельних матеріалів</w:t>
            </w:r>
          </w:p>
          <w:p w14:paraId="39DA21EB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53FEC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9EE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Постачання </w:t>
            </w:r>
            <w:r w:rsidRPr="00D35EC0">
              <w:rPr>
                <w:rFonts w:ascii="Times New Roman" w:hAnsi="Times New Roman" w:cs="Times New Roman"/>
                <w:lang w:val="uk-UA"/>
              </w:rPr>
              <w:t xml:space="preserve">асфальтових емульсій </w:t>
            </w:r>
          </w:p>
          <w:p w14:paraId="11F25DCD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053746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Попередня вартість без ПДВ: </w:t>
            </w:r>
            <w:r w:rsidRPr="00D35EC0">
              <w:rPr>
                <w:rFonts w:ascii="Times New Roman" w:hAnsi="Times New Roman" w:cs="Times New Roman"/>
                <w:lang w:val="uk-UA"/>
              </w:rPr>
              <w:t>80 729 500</w:t>
            </w:r>
            <w:r w:rsidRPr="00D35EC0">
              <w:rPr>
                <w:rFonts w:ascii="Times New Roman" w:hAnsi="Times New Roman" w:cs="Times New Roman"/>
              </w:rPr>
              <w:t xml:space="preserve"> чеських крон (близько </w:t>
            </w:r>
            <w:r w:rsidRPr="00D35EC0">
              <w:rPr>
                <w:rFonts w:ascii="Times New Roman" w:hAnsi="Times New Roman" w:cs="Times New Roman"/>
                <w:lang w:val="uk-UA"/>
              </w:rPr>
              <w:t>3,5 млн.</w:t>
            </w:r>
            <w:r w:rsidRPr="00D35EC0">
              <w:rPr>
                <w:rFonts w:ascii="Times New Roman" w:hAnsi="Times New Roman" w:cs="Times New Roman"/>
              </w:rPr>
              <w:t xml:space="preserve"> доларів США)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BF0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  <w:lang w:val="uk-UA"/>
              </w:rPr>
              <w:t xml:space="preserve">Управління з утримання доріг </w:t>
            </w:r>
            <w:proofErr w:type="spellStart"/>
            <w:r w:rsidRPr="00D35EC0">
              <w:rPr>
                <w:rFonts w:ascii="Times New Roman" w:hAnsi="Times New Roman" w:cs="Times New Roman"/>
                <w:lang w:val="uk-UA"/>
              </w:rPr>
              <w:t>Плзеньського</w:t>
            </w:r>
            <w:proofErr w:type="spellEnd"/>
            <w:r w:rsidRPr="00D35EC0">
              <w:rPr>
                <w:rFonts w:ascii="Times New Roman" w:hAnsi="Times New Roman" w:cs="Times New Roman"/>
                <w:lang w:val="uk-UA"/>
              </w:rPr>
              <w:t xml:space="preserve"> краю</w:t>
            </w:r>
          </w:p>
          <w:p w14:paraId="36D6594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2BD2A1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Адреса: Koterovská 162</w:t>
            </w:r>
            <w:r w:rsidRPr="00D35EC0">
              <w:rPr>
                <w:rFonts w:ascii="Times New Roman" w:hAnsi="Times New Roman" w:cs="Times New Roman"/>
                <w:lang w:val="uk-UA"/>
              </w:rPr>
              <w:t>, 32600</w:t>
            </w:r>
            <w:r w:rsidRPr="00D35EC0">
              <w:rPr>
                <w:rFonts w:ascii="Times New Roman" w:hAnsi="Times New Roman" w:cs="Times New Roman"/>
              </w:rPr>
              <w:t>, Plzeň, Česká republika</w:t>
            </w:r>
          </w:p>
          <w:p w14:paraId="243C628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9C8812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URL замовника:</w:t>
            </w:r>
            <w:r w:rsidRPr="00D35EC0">
              <w:rPr>
                <w:rFonts w:ascii="Times New Roman" w:hAnsi="Times New Roman" w:cs="Times New Roman"/>
              </w:rPr>
              <w:br/>
              <w:t>http://www.suspk.eu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8C3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Ing.Martina Tyrová</w:t>
            </w:r>
          </w:p>
          <w:p w14:paraId="131A72F5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+420 377172516</w:t>
            </w:r>
            <w:r w:rsidRPr="00D35EC0">
              <w:rPr>
                <w:rFonts w:ascii="Times New Roman" w:hAnsi="Times New Roman" w:cs="Times New Roman"/>
              </w:rPr>
              <w:br/>
            </w:r>
            <w:hyperlink r:id="rId5" w:history="1">
              <w:r w:rsidRPr="00D35EC0">
                <w:rPr>
                  <w:rStyle w:val="a3"/>
                  <w:rFonts w:ascii="Times New Roman" w:hAnsi="Times New Roman" w:cs="Times New Roman"/>
                </w:rPr>
                <w:t>martina.tyrova@suspk.eu</w:t>
              </w:r>
            </w:hyperlink>
          </w:p>
          <w:p w14:paraId="78B8ED0E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6B19EF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Інформація щодо тендерної документації доступна за посиланням:</w:t>
            </w:r>
            <w:r w:rsidRPr="00D35EC0">
              <w:rPr>
                <w:rFonts w:ascii="Times New Roman" w:hAnsi="Times New Roman" w:cs="Times New Roman"/>
              </w:rPr>
              <w:br/>
              <w:t>https://ezak.cnpk.cz/contract_display_7596.html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CBC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Початок тендерних процедур: </w:t>
            </w:r>
            <w:r w:rsidRPr="00D35EC0">
              <w:rPr>
                <w:rFonts w:ascii="Times New Roman" w:hAnsi="Times New Roman" w:cs="Times New Roman"/>
                <w:lang w:val="uk-UA"/>
              </w:rPr>
              <w:t>25</w:t>
            </w:r>
            <w:r w:rsidRPr="00D35EC0">
              <w:rPr>
                <w:rFonts w:ascii="Times New Roman" w:hAnsi="Times New Roman" w:cs="Times New Roman"/>
              </w:rPr>
              <w:t>.</w:t>
            </w:r>
            <w:r w:rsidRPr="00D35EC0">
              <w:rPr>
                <w:rFonts w:ascii="Times New Roman" w:hAnsi="Times New Roman" w:cs="Times New Roman"/>
                <w:lang w:val="uk-UA"/>
              </w:rPr>
              <w:t>11</w:t>
            </w:r>
            <w:r w:rsidRPr="00D35EC0">
              <w:rPr>
                <w:rFonts w:ascii="Times New Roman" w:hAnsi="Times New Roman" w:cs="Times New Roman"/>
              </w:rPr>
              <w:t>.2019</w:t>
            </w:r>
          </w:p>
          <w:p w14:paraId="36F6FC41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3808EE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Подання пропозицій: до </w:t>
            </w:r>
            <w:r w:rsidRPr="00D35EC0">
              <w:rPr>
                <w:rFonts w:ascii="Times New Roman" w:hAnsi="Times New Roman" w:cs="Times New Roman"/>
                <w:lang w:val="uk-UA"/>
              </w:rPr>
              <w:t>10</w:t>
            </w:r>
            <w:r w:rsidRPr="00D35EC0">
              <w:rPr>
                <w:rFonts w:ascii="Times New Roman" w:hAnsi="Times New Roman" w:cs="Times New Roman"/>
              </w:rPr>
              <w:t>.</w:t>
            </w:r>
            <w:r w:rsidRPr="00D35EC0">
              <w:rPr>
                <w:rFonts w:ascii="Times New Roman" w:hAnsi="Times New Roman" w:cs="Times New Roman"/>
                <w:lang w:val="uk-UA"/>
              </w:rPr>
              <w:t>01</w:t>
            </w:r>
            <w:r w:rsidRPr="00D35EC0">
              <w:rPr>
                <w:rFonts w:ascii="Times New Roman" w:hAnsi="Times New Roman" w:cs="Times New Roman"/>
              </w:rPr>
              <w:t>.20</w:t>
            </w:r>
            <w:r w:rsidRPr="00D35EC0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DA7A01" w:rsidRPr="00D35EC0" w14:paraId="7BC5BA35" w14:textId="77777777" w:rsidTr="00DA7A01">
        <w:trPr>
          <w:trHeight w:val="369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9A8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Постачання </w:t>
            </w:r>
            <w:r w:rsidRPr="00D35EC0">
              <w:rPr>
                <w:rFonts w:ascii="Times New Roman" w:hAnsi="Times New Roman" w:cs="Times New Roman"/>
                <w:lang w:val="uk-UA"/>
              </w:rPr>
              <w:t>одягу</w:t>
            </w:r>
          </w:p>
          <w:p w14:paraId="780DA515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831BC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На тендер поширюються умови Угоди СОТ про державні закупівлі.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29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Постачання </w:t>
            </w:r>
            <w:r w:rsidRPr="00D35EC0">
              <w:rPr>
                <w:rFonts w:ascii="Times New Roman" w:hAnsi="Times New Roman" w:cs="Times New Roman"/>
                <w:lang w:val="uk-UA"/>
              </w:rPr>
              <w:t>уніформи та інших елементів одягу для працівників митної служби ЧР</w:t>
            </w:r>
          </w:p>
          <w:p w14:paraId="52B1E7C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152D09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Попередня вартість без ПДВ: </w:t>
            </w:r>
            <w:r w:rsidRPr="00D35EC0">
              <w:rPr>
                <w:rFonts w:ascii="Times New Roman" w:hAnsi="Times New Roman" w:cs="Times New Roman"/>
                <w:lang w:val="uk-UA"/>
              </w:rPr>
              <w:t>21 822 300</w:t>
            </w:r>
            <w:r w:rsidRPr="00D35EC0">
              <w:rPr>
                <w:rFonts w:ascii="Times New Roman" w:hAnsi="Times New Roman" w:cs="Times New Roman"/>
              </w:rPr>
              <w:t xml:space="preserve"> чеських крон (близько </w:t>
            </w:r>
            <w:r w:rsidRPr="00D35EC0">
              <w:rPr>
                <w:rFonts w:ascii="Times New Roman" w:hAnsi="Times New Roman" w:cs="Times New Roman"/>
                <w:lang w:val="uk-UA"/>
              </w:rPr>
              <w:t xml:space="preserve"> 0,95 млн. </w:t>
            </w:r>
            <w:proofErr w:type="spellStart"/>
            <w:r w:rsidRPr="00D35EC0">
              <w:rPr>
                <w:rFonts w:ascii="Times New Roman" w:hAnsi="Times New Roman" w:cs="Times New Roman"/>
                <w:lang w:val="uk-UA"/>
              </w:rPr>
              <w:t>дол</w:t>
            </w:r>
            <w:proofErr w:type="spellEnd"/>
            <w:r w:rsidRPr="00D35EC0">
              <w:rPr>
                <w:rFonts w:ascii="Times New Roman" w:hAnsi="Times New Roman" w:cs="Times New Roman"/>
              </w:rPr>
              <w:t>арів США)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C26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  <w:lang w:val="uk-UA"/>
              </w:rPr>
              <w:t xml:space="preserve">Генеральне управління митниці Чеської Республіки </w:t>
            </w:r>
          </w:p>
          <w:p w14:paraId="4C409B6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962025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Адреса: Budějovická 1387/7, Praha</w:t>
            </w:r>
            <w:r w:rsidRPr="00D35EC0">
              <w:rPr>
                <w:rFonts w:ascii="Times New Roman" w:hAnsi="Times New Roman" w:cs="Times New Roman"/>
                <w:lang w:val="uk-UA"/>
              </w:rPr>
              <w:t xml:space="preserve"> 4</w:t>
            </w:r>
            <w:r w:rsidRPr="00D35EC0">
              <w:rPr>
                <w:rFonts w:ascii="Times New Roman" w:hAnsi="Times New Roman" w:cs="Times New Roman"/>
              </w:rPr>
              <w:t>, Česká republika</w:t>
            </w:r>
          </w:p>
          <w:p w14:paraId="4B5C1CF5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CFC3F7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URL замовника:</w:t>
            </w:r>
            <w:r w:rsidRPr="00D35EC0">
              <w:rPr>
                <w:rFonts w:ascii="Times New Roman" w:hAnsi="Times New Roman" w:cs="Times New Roman"/>
              </w:rPr>
              <w:br/>
              <w:t>http://www.celnisprava.cz</w:t>
            </w:r>
          </w:p>
          <w:p w14:paraId="689D8FDA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61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+420 973225092</w:t>
            </w:r>
            <w:r w:rsidRPr="00D35EC0">
              <w:rPr>
                <w:rFonts w:ascii="Times New Roman" w:hAnsi="Times New Roman" w:cs="Times New Roman"/>
              </w:rPr>
              <w:br/>
            </w:r>
            <w:hyperlink r:id="rId6" w:history="1">
              <w:r w:rsidRPr="00D35EC0">
                <w:rPr>
                  <w:rStyle w:val="a3"/>
                  <w:rFonts w:ascii="Times New Roman" w:hAnsi="Times New Roman" w:cs="Times New Roman"/>
                </w:rPr>
                <w:t>verejnezakazky@cs.mfcr.cz</w:t>
              </w:r>
            </w:hyperlink>
          </w:p>
          <w:p w14:paraId="681E6F1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984F2B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Інформація щодо тендерної документації доступна за посиланням:</w:t>
            </w:r>
            <w:r w:rsidRPr="00D35EC0">
              <w:rPr>
                <w:rFonts w:ascii="Times New Roman" w:hAnsi="Times New Roman" w:cs="Times New Roman"/>
              </w:rPr>
              <w:br/>
              <w:t>https://nen.nipez.cz/profil/GRC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1CF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 xml:space="preserve">Початок тендерних процедур: </w:t>
            </w:r>
            <w:r w:rsidRPr="00D35EC0">
              <w:rPr>
                <w:rFonts w:ascii="Times New Roman" w:hAnsi="Times New Roman" w:cs="Times New Roman"/>
                <w:lang w:val="uk-UA"/>
              </w:rPr>
              <w:t>28</w:t>
            </w:r>
            <w:r w:rsidRPr="00D35EC0">
              <w:rPr>
                <w:rFonts w:ascii="Times New Roman" w:hAnsi="Times New Roman" w:cs="Times New Roman"/>
              </w:rPr>
              <w:t>.</w:t>
            </w:r>
            <w:r w:rsidRPr="00D35EC0">
              <w:rPr>
                <w:rFonts w:ascii="Times New Roman" w:hAnsi="Times New Roman" w:cs="Times New Roman"/>
                <w:lang w:val="uk-UA"/>
              </w:rPr>
              <w:t>11</w:t>
            </w:r>
            <w:r w:rsidRPr="00D35EC0">
              <w:rPr>
                <w:rFonts w:ascii="Times New Roman" w:hAnsi="Times New Roman" w:cs="Times New Roman"/>
              </w:rPr>
              <w:t>.2019</w:t>
            </w:r>
          </w:p>
          <w:p w14:paraId="2FBDB20E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48EC4" w14:textId="77777777" w:rsidR="00DA7A01" w:rsidRPr="00D35EC0" w:rsidRDefault="00DA7A01" w:rsidP="00DA7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EC0">
              <w:rPr>
                <w:rFonts w:ascii="Times New Roman" w:hAnsi="Times New Roman" w:cs="Times New Roman"/>
              </w:rPr>
              <w:t>Подання пропозицій: до 0</w:t>
            </w:r>
            <w:r w:rsidRPr="00D35EC0">
              <w:rPr>
                <w:rFonts w:ascii="Times New Roman" w:hAnsi="Times New Roman" w:cs="Times New Roman"/>
                <w:lang w:val="uk-UA"/>
              </w:rPr>
              <w:t>7</w:t>
            </w:r>
            <w:r w:rsidRPr="00D35EC0">
              <w:rPr>
                <w:rFonts w:ascii="Times New Roman" w:hAnsi="Times New Roman" w:cs="Times New Roman"/>
              </w:rPr>
              <w:t>.</w:t>
            </w:r>
            <w:r w:rsidRPr="00D35EC0">
              <w:rPr>
                <w:rFonts w:ascii="Times New Roman" w:hAnsi="Times New Roman" w:cs="Times New Roman"/>
                <w:lang w:val="uk-UA"/>
              </w:rPr>
              <w:t>01</w:t>
            </w:r>
            <w:r w:rsidRPr="00D35EC0">
              <w:rPr>
                <w:rFonts w:ascii="Times New Roman" w:hAnsi="Times New Roman" w:cs="Times New Roman"/>
              </w:rPr>
              <w:t>.20</w:t>
            </w:r>
            <w:r w:rsidRPr="00D35EC0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</w:tbl>
    <w:p w14:paraId="47A49293" w14:textId="77777777" w:rsidR="00E46576" w:rsidRPr="00D35EC0" w:rsidRDefault="00E46576" w:rsidP="00DA7A0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9FFB40C" w14:textId="0176070D" w:rsidR="00371F8F" w:rsidRDefault="00371F8F">
      <w:bookmarkStart w:id="0" w:name="_GoBack"/>
      <w:bookmarkEnd w:id="0"/>
    </w:p>
    <w:sectPr w:rsidR="0037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76"/>
    <w:rsid w:val="00033742"/>
    <w:rsid w:val="00371F8F"/>
    <w:rsid w:val="00671B0E"/>
    <w:rsid w:val="00894C68"/>
    <w:rsid w:val="0091796B"/>
    <w:rsid w:val="00B24D0E"/>
    <w:rsid w:val="00D35EC0"/>
    <w:rsid w:val="00DA7A01"/>
    <w:rsid w:val="00E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46D1"/>
  <w15:chartTrackingRefBased/>
  <w15:docId w15:val="{6734C4A2-5284-46A6-9CEB-F250D8C6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76"/>
    <w:pPr>
      <w:spacing w:after="200" w:line="276" w:lineRule="auto"/>
    </w:pPr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5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6576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7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jnezakazky@cs.mfcr.cz" TargetMode="External"/><Relationship Id="rId5" Type="http://schemas.openxmlformats.org/officeDocument/2006/relationships/hyperlink" Target="mailto:martina.tyrova@suspk.eu" TargetMode="External"/><Relationship Id="rId4" Type="http://schemas.openxmlformats.org/officeDocument/2006/relationships/hyperlink" Target="mailto:zakazky@akbrod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Obchodní Rada</dc:creator>
  <cp:keywords/>
  <dc:description/>
  <cp:lastModifiedBy>Velychko Iryna</cp:lastModifiedBy>
  <cp:revision>3</cp:revision>
  <dcterms:created xsi:type="dcterms:W3CDTF">2019-11-29T13:18:00Z</dcterms:created>
  <dcterms:modified xsi:type="dcterms:W3CDTF">2019-12-06T10:08:00Z</dcterms:modified>
</cp:coreProperties>
</file>