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0E70" w14:textId="77777777" w:rsidR="000A21B9" w:rsidRPr="00764D9F" w:rsidRDefault="000A21B9" w:rsidP="002807B1">
      <w:pPr>
        <w:ind w:left="1080" w:hanging="360"/>
        <w:jc w:val="both"/>
      </w:pPr>
    </w:p>
    <w:p w14:paraId="2AA11271" w14:textId="60C1B79F" w:rsidR="00E01F06" w:rsidRPr="00764D9F" w:rsidRDefault="000A21B9" w:rsidP="00E01F06">
      <w:pPr>
        <w:pStyle w:val="a3"/>
        <w:numPr>
          <w:ilvl w:val="0"/>
          <w:numId w:val="2"/>
        </w:numPr>
        <w:jc w:val="both"/>
      </w:pPr>
      <w:r w:rsidRPr="00764D9F">
        <w:t>Назва підприємства_________________________________________________</w:t>
      </w:r>
      <w:r w:rsidR="00E01F06">
        <w:br/>
        <w:t>Галузь виробництва_________________________________________________</w:t>
      </w:r>
    </w:p>
    <w:p w14:paraId="17BE97BD" w14:textId="3DEC131B" w:rsidR="000A21B9" w:rsidRPr="00764D9F" w:rsidRDefault="000A21B9" w:rsidP="002807B1">
      <w:pPr>
        <w:pStyle w:val="a3"/>
        <w:ind w:left="1080"/>
        <w:jc w:val="both"/>
      </w:pPr>
      <w:r w:rsidRPr="00764D9F">
        <w:br/>
        <w:t xml:space="preserve">Посада, ПІБ, </w:t>
      </w:r>
      <w:proofErr w:type="spellStart"/>
      <w:r w:rsidRPr="00764D9F">
        <w:t>конт</w:t>
      </w:r>
      <w:proofErr w:type="spellEnd"/>
      <w:r w:rsidRPr="00764D9F">
        <w:t>.</w:t>
      </w:r>
      <w:r w:rsidR="00764D9F">
        <w:t xml:space="preserve"> </w:t>
      </w:r>
      <w:proofErr w:type="spellStart"/>
      <w:r w:rsidRPr="00764D9F">
        <w:t>тел</w:t>
      </w:r>
      <w:proofErr w:type="spellEnd"/>
      <w:r w:rsidR="00764D9F">
        <w:t>.</w:t>
      </w:r>
      <w:r w:rsidRPr="00764D9F">
        <w:t xml:space="preserve"> , e-</w:t>
      </w:r>
      <w:proofErr w:type="spellStart"/>
      <w:r w:rsidRPr="00764D9F">
        <w:t>mail</w:t>
      </w:r>
      <w:proofErr w:type="spellEnd"/>
      <w:r w:rsidRPr="00764D9F">
        <w:t xml:space="preserve"> особи-респондента</w:t>
      </w:r>
    </w:p>
    <w:p w14:paraId="3BA0350A" w14:textId="12F5F061" w:rsidR="000A21B9" w:rsidRPr="00764D9F" w:rsidRDefault="000A21B9" w:rsidP="002807B1">
      <w:pPr>
        <w:pStyle w:val="a3"/>
        <w:ind w:left="1080"/>
        <w:jc w:val="both"/>
      </w:pPr>
      <w:r w:rsidRPr="00764D9F">
        <w:t>__________________________________________________________________</w:t>
      </w:r>
    </w:p>
    <w:p w14:paraId="45804642" w14:textId="77777777" w:rsidR="000A21B9" w:rsidRPr="00764D9F" w:rsidRDefault="000A21B9" w:rsidP="002807B1">
      <w:pPr>
        <w:jc w:val="both"/>
      </w:pPr>
    </w:p>
    <w:p w14:paraId="6073FEF6" w14:textId="035DB5C5" w:rsidR="00B520A7" w:rsidRPr="00764D9F" w:rsidRDefault="00764D9F" w:rsidP="002807B1">
      <w:pPr>
        <w:pStyle w:val="a3"/>
        <w:numPr>
          <w:ilvl w:val="0"/>
          <w:numId w:val="2"/>
        </w:numPr>
        <w:jc w:val="both"/>
      </w:pPr>
      <w:r>
        <w:t xml:space="preserve"> Чи були п</w:t>
      </w:r>
      <w:r w:rsidR="00B520A7" w:rsidRPr="00764D9F">
        <w:t>ротягом 201</w:t>
      </w:r>
      <w:r>
        <w:t>6</w:t>
      </w:r>
      <w:r w:rsidR="00B520A7" w:rsidRPr="00764D9F">
        <w:t xml:space="preserve">-2021 років </w:t>
      </w:r>
      <w:r w:rsidR="00F91A91">
        <w:t>реалізовані</w:t>
      </w:r>
      <w:r w:rsidR="00F91A91" w:rsidRPr="00764D9F">
        <w:t xml:space="preserve"> </w:t>
      </w:r>
      <w:r w:rsidR="00B520A7" w:rsidRPr="00764D9F">
        <w:t>підприємством інвестиційні</w:t>
      </w:r>
      <w:r w:rsidR="00F91A91">
        <w:t xml:space="preserve"> </w:t>
      </w:r>
      <w:r w:rsidR="00B520A7" w:rsidRPr="00764D9F">
        <w:t>проекти з використанням позик (кредитів) банківських установ із розміром кредит</w:t>
      </w:r>
      <w:r w:rsidR="00692B45" w:rsidRPr="00764D9F">
        <w:t>ів</w:t>
      </w:r>
      <w:r>
        <w:t>?</w:t>
      </w:r>
    </w:p>
    <w:p w14:paraId="53848E89" w14:textId="047CA784" w:rsidR="00B520A7" w:rsidRPr="00764D9F" w:rsidRDefault="00B520A7" w:rsidP="002807B1">
      <w:pPr>
        <w:pStyle w:val="a3"/>
        <w:numPr>
          <w:ilvl w:val="0"/>
          <w:numId w:val="3"/>
        </w:numPr>
        <w:jc w:val="both"/>
      </w:pPr>
      <w:r w:rsidRPr="00764D9F">
        <w:t>До 1 млн євро</w:t>
      </w:r>
    </w:p>
    <w:p w14:paraId="3D3324A2" w14:textId="5E8D546C" w:rsidR="00B520A7" w:rsidRPr="00764D9F" w:rsidRDefault="00B520A7" w:rsidP="002807B1">
      <w:pPr>
        <w:pStyle w:val="a3"/>
        <w:numPr>
          <w:ilvl w:val="0"/>
          <w:numId w:val="3"/>
        </w:numPr>
        <w:jc w:val="both"/>
      </w:pPr>
      <w:r w:rsidRPr="00764D9F">
        <w:t>1-3 млн євро</w:t>
      </w:r>
    </w:p>
    <w:p w14:paraId="6EEC9A7C" w14:textId="159069D6" w:rsidR="00B520A7" w:rsidRPr="00764D9F" w:rsidRDefault="00B520A7" w:rsidP="002807B1">
      <w:pPr>
        <w:pStyle w:val="a3"/>
        <w:numPr>
          <w:ilvl w:val="0"/>
          <w:numId w:val="3"/>
        </w:numPr>
        <w:jc w:val="both"/>
      </w:pPr>
      <w:r w:rsidRPr="00764D9F">
        <w:t>3-5 млн євро</w:t>
      </w:r>
    </w:p>
    <w:p w14:paraId="6038E486" w14:textId="174F495F" w:rsidR="00B520A7" w:rsidRPr="00764D9F" w:rsidRDefault="00B520A7" w:rsidP="002807B1">
      <w:pPr>
        <w:pStyle w:val="a3"/>
        <w:numPr>
          <w:ilvl w:val="0"/>
          <w:numId w:val="3"/>
        </w:numPr>
        <w:jc w:val="both"/>
      </w:pPr>
      <w:r w:rsidRPr="00764D9F">
        <w:t>5-10 млн євро</w:t>
      </w:r>
    </w:p>
    <w:p w14:paraId="57BE7EF4" w14:textId="47B37C0D" w:rsidR="00B520A7" w:rsidRPr="00764D9F" w:rsidRDefault="00B520A7" w:rsidP="002807B1">
      <w:pPr>
        <w:pStyle w:val="a3"/>
        <w:numPr>
          <w:ilvl w:val="0"/>
          <w:numId w:val="3"/>
        </w:numPr>
        <w:jc w:val="both"/>
      </w:pPr>
      <w:r w:rsidRPr="00764D9F">
        <w:t>Понад 10 млн євро</w:t>
      </w:r>
    </w:p>
    <w:p w14:paraId="4BAAC947" w14:textId="2EB7EAF6" w:rsidR="00692B45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>Інше _____________________</w:t>
      </w:r>
    </w:p>
    <w:p w14:paraId="60BDBDB3" w14:textId="05F17277" w:rsidR="00764D9F" w:rsidRPr="00764D9F" w:rsidRDefault="00764D9F" w:rsidP="002807B1">
      <w:pPr>
        <w:pStyle w:val="a3"/>
        <w:numPr>
          <w:ilvl w:val="0"/>
          <w:numId w:val="3"/>
        </w:numPr>
        <w:jc w:val="both"/>
      </w:pPr>
      <w:r>
        <w:t>Не було проектів</w:t>
      </w:r>
    </w:p>
    <w:p w14:paraId="09893F76" w14:textId="3D12E823" w:rsidR="00692B45" w:rsidRPr="00764D9F" w:rsidRDefault="00692B45" w:rsidP="002807B1">
      <w:pPr>
        <w:pStyle w:val="a3"/>
        <w:numPr>
          <w:ilvl w:val="0"/>
          <w:numId w:val="2"/>
        </w:numPr>
        <w:jc w:val="both"/>
      </w:pPr>
      <w:r w:rsidRPr="00764D9F">
        <w:t>Яке було співвідношення власного та запозиченого капіталу на інвестиційні проекти, %</w:t>
      </w:r>
      <w:r w:rsidR="002A454B">
        <w:t>?</w:t>
      </w:r>
    </w:p>
    <w:p w14:paraId="3291A375" w14:textId="3A7826A3" w:rsidR="00692B45" w:rsidRPr="00764D9F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>10/90</w:t>
      </w:r>
    </w:p>
    <w:p w14:paraId="4425FD7A" w14:textId="25EB8253" w:rsidR="00692B45" w:rsidRPr="00764D9F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>20/80</w:t>
      </w:r>
    </w:p>
    <w:p w14:paraId="56F37D52" w14:textId="23DEE832" w:rsidR="00692B45" w:rsidRPr="00764D9F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>30/70</w:t>
      </w:r>
    </w:p>
    <w:p w14:paraId="397E954A" w14:textId="1E27B320" w:rsidR="00692B45" w:rsidRPr="00764D9F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>40/60</w:t>
      </w:r>
    </w:p>
    <w:p w14:paraId="740F832D" w14:textId="12381905" w:rsidR="00692B45" w:rsidRPr="00764D9F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>50/50</w:t>
      </w:r>
    </w:p>
    <w:p w14:paraId="0D249D20" w14:textId="67962BE1" w:rsidR="00692B45" w:rsidRDefault="00692B45" w:rsidP="00764D9F">
      <w:pPr>
        <w:pStyle w:val="a3"/>
        <w:numPr>
          <w:ilvl w:val="0"/>
          <w:numId w:val="3"/>
        </w:numPr>
        <w:jc w:val="both"/>
      </w:pPr>
      <w:r w:rsidRPr="00764D9F">
        <w:t>Інше___________</w:t>
      </w:r>
    </w:p>
    <w:p w14:paraId="3078FE8E" w14:textId="533E2AF9" w:rsidR="00764D9F" w:rsidRPr="00764D9F" w:rsidRDefault="00764D9F" w:rsidP="00764D9F">
      <w:pPr>
        <w:pStyle w:val="a3"/>
        <w:numPr>
          <w:ilvl w:val="0"/>
          <w:numId w:val="2"/>
        </w:numPr>
        <w:jc w:val="both"/>
      </w:pPr>
      <w:r>
        <w:t>Чи були п</w:t>
      </w:r>
      <w:r w:rsidRPr="00764D9F">
        <w:t>ротягом 201</w:t>
      </w:r>
      <w:r>
        <w:t>6</w:t>
      </w:r>
      <w:r w:rsidRPr="00764D9F">
        <w:t xml:space="preserve">-2021 років </w:t>
      </w:r>
      <w:r w:rsidR="00F91A91">
        <w:t>реалізовані</w:t>
      </w:r>
      <w:r w:rsidR="00F91A91" w:rsidRPr="00764D9F">
        <w:t xml:space="preserve"> </w:t>
      </w:r>
      <w:r w:rsidRPr="00764D9F">
        <w:t>підприємством інвестиційні</w:t>
      </w:r>
      <w:r>
        <w:t xml:space="preserve"> </w:t>
      </w:r>
      <w:r w:rsidRPr="00764D9F">
        <w:t xml:space="preserve">проекти з використанням </w:t>
      </w:r>
      <w:r>
        <w:t>власних коштів?</w:t>
      </w:r>
    </w:p>
    <w:p w14:paraId="2CCA4FC0" w14:textId="77777777" w:rsidR="00764D9F" w:rsidRPr="00764D9F" w:rsidRDefault="00764D9F" w:rsidP="00764D9F">
      <w:pPr>
        <w:pStyle w:val="a3"/>
        <w:numPr>
          <w:ilvl w:val="0"/>
          <w:numId w:val="3"/>
        </w:numPr>
        <w:jc w:val="both"/>
      </w:pPr>
      <w:r w:rsidRPr="00764D9F">
        <w:t>До 1 млн євро</w:t>
      </w:r>
    </w:p>
    <w:p w14:paraId="68623B22" w14:textId="77777777" w:rsidR="00764D9F" w:rsidRPr="00764D9F" w:rsidRDefault="00764D9F" w:rsidP="00764D9F">
      <w:pPr>
        <w:pStyle w:val="a3"/>
        <w:numPr>
          <w:ilvl w:val="0"/>
          <w:numId w:val="3"/>
        </w:numPr>
        <w:jc w:val="both"/>
      </w:pPr>
      <w:r w:rsidRPr="00764D9F">
        <w:t>1-3 млн євро</w:t>
      </w:r>
    </w:p>
    <w:p w14:paraId="1B838502" w14:textId="77777777" w:rsidR="00764D9F" w:rsidRPr="00764D9F" w:rsidRDefault="00764D9F" w:rsidP="00764D9F">
      <w:pPr>
        <w:pStyle w:val="a3"/>
        <w:numPr>
          <w:ilvl w:val="0"/>
          <w:numId w:val="3"/>
        </w:numPr>
        <w:jc w:val="both"/>
      </w:pPr>
      <w:r w:rsidRPr="00764D9F">
        <w:t>3-5 млн євро</w:t>
      </w:r>
    </w:p>
    <w:p w14:paraId="1F9268A8" w14:textId="77777777" w:rsidR="00764D9F" w:rsidRPr="00764D9F" w:rsidRDefault="00764D9F" w:rsidP="00764D9F">
      <w:pPr>
        <w:pStyle w:val="a3"/>
        <w:numPr>
          <w:ilvl w:val="0"/>
          <w:numId w:val="3"/>
        </w:numPr>
        <w:jc w:val="both"/>
      </w:pPr>
      <w:r w:rsidRPr="00764D9F">
        <w:t>5-10 млн євро</w:t>
      </w:r>
    </w:p>
    <w:p w14:paraId="4EC5C115" w14:textId="77777777" w:rsidR="00764D9F" w:rsidRPr="00764D9F" w:rsidRDefault="00764D9F" w:rsidP="00764D9F">
      <w:pPr>
        <w:pStyle w:val="a3"/>
        <w:numPr>
          <w:ilvl w:val="0"/>
          <w:numId w:val="3"/>
        </w:numPr>
        <w:jc w:val="both"/>
      </w:pPr>
      <w:r w:rsidRPr="00764D9F">
        <w:t>Понад 10 млн євро</w:t>
      </w:r>
    </w:p>
    <w:p w14:paraId="138D2A7C" w14:textId="77777777" w:rsidR="00764D9F" w:rsidRDefault="00764D9F" w:rsidP="00764D9F">
      <w:pPr>
        <w:pStyle w:val="a3"/>
        <w:numPr>
          <w:ilvl w:val="0"/>
          <w:numId w:val="3"/>
        </w:numPr>
        <w:jc w:val="both"/>
      </w:pPr>
      <w:r w:rsidRPr="00764D9F">
        <w:t>Інше _____________________</w:t>
      </w:r>
    </w:p>
    <w:p w14:paraId="29A38115" w14:textId="77777777" w:rsidR="00764D9F" w:rsidRPr="00764D9F" w:rsidRDefault="00764D9F" w:rsidP="00764D9F">
      <w:pPr>
        <w:pStyle w:val="a3"/>
        <w:numPr>
          <w:ilvl w:val="0"/>
          <w:numId w:val="3"/>
        </w:numPr>
        <w:jc w:val="both"/>
      </w:pPr>
      <w:r>
        <w:t>Не було проектів</w:t>
      </w:r>
    </w:p>
    <w:p w14:paraId="40F19501" w14:textId="3E23CD7D" w:rsidR="00692B45" w:rsidRPr="00764D9F" w:rsidRDefault="002A454B" w:rsidP="002807B1">
      <w:pPr>
        <w:pStyle w:val="a3"/>
        <w:numPr>
          <w:ilvl w:val="0"/>
          <w:numId w:val="2"/>
        </w:numPr>
        <w:jc w:val="both"/>
      </w:pPr>
      <w:r>
        <w:t xml:space="preserve">На яких стадіях знаходяться </w:t>
      </w:r>
      <w:r w:rsidR="00692B45" w:rsidRPr="00764D9F">
        <w:t>інвестиційні</w:t>
      </w:r>
      <w:r w:rsidR="00764D9F">
        <w:t xml:space="preserve"> </w:t>
      </w:r>
      <w:r w:rsidR="00692B45" w:rsidRPr="00764D9F">
        <w:t xml:space="preserve">проекти, що </w:t>
      </w:r>
      <w:r>
        <w:t>зараз реалізуються підприємством?</w:t>
      </w:r>
    </w:p>
    <w:p w14:paraId="50A87C75" w14:textId="5C1519E9" w:rsidR="00692B45" w:rsidRPr="00764D9F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>аналізу проблематики та пошук оптимальних рішень</w:t>
      </w:r>
    </w:p>
    <w:p w14:paraId="308FE58C" w14:textId="70B90FC2" w:rsidR="00692B45" w:rsidRPr="00764D9F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>розробка, погодження ТЕО</w:t>
      </w:r>
    </w:p>
    <w:p w14:paraId="4CD770BD" w14:textId="36649BF9" w:rsidR="00692B45" w:rsidRPr="00764D9F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>розробка, погодження проектно-кошторисної документації</w:t>
      </w:r>
    </w:p>
    <w:p w14:paraId="4CC076AC" w14:textId="636667DA" w:rsidR="00D96A11" w:rsidRPr="00764D9F" w:rsidRDefault="00D96A11" w:rsidP="002807B1">
      <w:pPr>
        <w:pStyle w:val="a3"/>
        <w:numPr>
          <w:ilvl w:val="0"/>
          <w:numId w:val="3"/>
        </w:numPr>
        <w:jc w:val="both"/>
      </w:pPr>
      <w:r w:rsidRPr="00764D9F">
        <w:t>запит до банку на кредитування/погодження банком видачі кредиту</w:t>
      </w:r>
    </w:p>
    <w:p w14:paraId="2BFF6945" w14:textId="293943C4" w:rsidR="00692B45" w:rsidRPr="00764D9F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>закупівлі робіт/послуг,  комплектація устаткування</w:t>
      </w:r>
    </w:p>
    <w:p w14:paraId="14E98375" w14:textId="52C9811E" w:rsidR="00692B45" w:rsidRPr="00764D9F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 xml:space="preserve">впровадження заходів </w:t>
      </w:r>
    </w:p>
    <w:p w14:paraId="648C937B" w14:textId="74703E6F" w:rsidR="00692B45" w:rsidRPr="00764D9F" w:rsidRDefault="00692B45" w:rsidP="002807B1">
      <w:pPr>
        <w:pStyle w:val="a3"/>
        <w:numPr>
          <w:ilvl w:val="0"/>
          <w:numId w:val="3"/>
        </w:numPr>
        <w:jc w:val="both"/>
      </w:pPr>
      <w:r w:rsidRPr="00764D9F">
        <w:t xml:space="preserve">верифікація/моніторинг ефективності проекту </w:t>
      </w:r>
    </w:p>
    <w:p w14:paraId="111818F2" w14:textId="27B3B27F" w:rsidR="00D96A11" w:rsidRPr="00764D9F" w:rsidRDefault="00D96A11" w:rsidP="002807B1">
      <w:pPr>
        <w:pStyle w:val="a3"/>
        <w:numPr>
          <w:ilvl w:val="0"/>
          <w:numId w:val="3"/>
        </w:numPr>
        <w:jc w:val="both"/>
      </w:pPr>
      <w:r w:rsidRPr="00764D9F">
        <w:t>інше ________________________________</w:t>
      </w:r>
      <w:r w:rsidR="00F91A91">
        <w:t>_____________________________________________________________________________________________________________________________________________________________</w:t>
      </w:r>
    </w:p>
    <w:p w14:paraId="647547CC" w14:textId="27264975" w:rsidR="00692B45" w:rsidRPr="00764D9F" w:rsidRDefault="00D96A11" w:rsidP="002807B1">
      <w:pPr>
        <w:pStyle w:val="a3"/>
        <w:numPr>
          <w:ilvl w:val="0"/>
          <w:numId w:val="2"/>
        </w:numPr>
        <w:jc w:val="both"/>
      </w:pPr>
      <w:r w:rsidRPr="00764D9F">
        <w:lastRenderedPageBreak/>
        <w:t>Інвестиційні п</w:t>
      </w:r>
      <w:r w:rsidR="00692B45" w:rsidRPr="00764D9F">
        <w:t xml:space="preserve">роекти, що реалізуються </w:t>
      </w:r>
      <w:r w:rsidRPr="00764D9F">
        <w:t>мають на меті отримання:</w:t>
      </w:r>
    </w:p>
    <w:p w14:paraId="02DCE6F9" w14:textId="3BE9FC5E" w:rsidR="00D96A11" w:rsidRPr="00764D9F" w:rsidRDefault="00D96A11" w:rsidP="002807B1">
      <w:pPr>
        <w:pStyle w:val="a3"/>
        <w:numPr>
          <w:ilvl w:val="0"/>
          <w:numId w:val="3"/>
        </w:numPr>
        <w:jc w:val="both"/>
      </w:pPr>
      <w:r w:rsidRPr="00764D9F">
        <w:t>Екологічного ефекту</w:t>
      </w:r>
    </w:p>
    <w:p w14:paraId="1A837CE4" w14:textId="204CB699" w:rsidR="00D96A11" w:rsidRPr="00764D9F" w:rsidRDefault="00D96A11" w:rsidP="002807B1">
      <w:pPr>
        <w:pStyle w:val="a3"/>
        <w:numPr>
          <w:ilvl w:val="0"/>
          <w:numId w:val="3"/>
        </w:numPr>
        <w:jc w:val="both"/>
      </w:pPr>
      <w:r w:rsidRPr="00764D9F">
        <w:t>Економічного ефекту</w:t>
      </w:r>
    </w:p>
    <w:p w14:paraId="3A05E1C0" w14:textId="3A8448A9" w:rsidR="00D96A11" w:rsidRPr="00764D9F" w:rsidRDefault="00D96A11" w:rsidP="002807B1">
      <w:pPr>
        <w:pStyle w:val="a3"/>
        <w:numPr>
          <w:ilvl w:val="0"/>
          <w:numId w:val="3"/>
        </w:numPr>
        <w:jc w:val="both"/>
      </w:pPr>
      <w:r w:rsidRPr="00764D9F">
        <w:t xml:space="preserve">Соціального ефекту </w:t>
      </w:r>
    </w:p>
    <w:p w14:paraId="7FE44D23" w14:textId="2D1DB4DC" w:rsidR="00D96A11" w:rsidRPr="00764D9F" w:rsidRDefault="00D96A11" w:rsidP="002807B1">
      <w:pPr>
        <w:pStyle w:val="a3"/>
        <w:numPr>
          <w:ilvl w:val="0"/>
          <w:numId w:val="3"/>
        </w:numPr>
        <w:jc w:val="both"/>
      </w:pPr>
      <w:r w:rsidRPr="00764D9F">
        <w:t xml:space="preserve">Підвищення </w:t>
      </w:r>
      <w:r w:rsidR="00BB7CC1" w:rsidRPr="00764D9F">
        <w:t>ресурсо</w:t>
      </w:r>
      <w:r w:rsidRPr="00764D9F">
        <w:t>ефективності виробництва</w:t>
      </w:r>
    </w:p>
    <w:p w14:paraId="55BA86EB" w14:textId="66929675" w:rsidR="00D96A11" w:rsidRPr="00764D9F" w:rsidRDefault="00D96A11" w:rsidP="002807B1">
      <w:pPr>
        <w:pStyle w:val="a3"/>
        <w:numPr>
          <w:ilvl w:val="0"/>
          <w:numId w:val="3"/>
        </w:numPr>
        <w:jc w:val="both"/>
      </w:pPr>
      <w:r w:rsidRPr="00764D9F">
        <w:t>Інше _____________________</w:t>
      </w:r>
    </w:p>
    <w:p w14:paraId="05E30B2C" w14:textId="27B23ED0" w:rsidR="00692B45" w:rsidRPr="00764D9F" w:rsidRDefault="00D96A11" w:rsidP="002807B1">
      <w:pPr>
        <w:pStyle w:val="a3"/>
        <w:numPr>
          <w:ilvl w:val="0"/>
          <w:numId w:val="2"/>
        </w:numPr>
        <w:jc w:val="both"/>
      </w:pPr>
      <w:r w:rsidRPr="00764D9F">
        <w:t>Інвестиці</w:t>
      </w:r>
      <w:r w:rsidR="00BB7CC1" w:rsidRPr="00764D9F">
        <w:t>й</w:t>
      </w:r>
      <w:r w:rsidRPr="00764D9F">
        <w:t>ні проекти, що реалізуються</w:t>
      </w:r>
      <w:r w:rsidR="00BB7CC1" w:rsidRPr="00764D9F">
        <w:t>,</w:t>
      </w:r>
      <w:r w:rsidRPr="00764D9F">
        <w:t xml:space="preserve"> знаходяться в галузі/сфері:</w:t>
      </w:r>
    </w:p>
    <w:p w14:paraId="0FAA646A" w14:textId="77777777" w:rsidR="00D75BDF" w:rsidRDefault="00D75BDF" w:rsidP="00610301">
      <w:pPr>
        <w:pStyle w:val="a3"/>
        <w:numPr>
          <w:ilvl w:val="0"/>
          <w:numId w:val="9"/>
        </w:numPr>
        <w:ind w:firstLine="414"/>
        <w:jc w:val="both"/>
      </w:pPr>
      <w:r>
        <w:t>Обробка металів</w:t>
      </w:r>
    </w:p>
    <w:p w14:paraId="16DADE4C" w14:textId="0A2203CC" w:rsidR="00D75BDF" w:rsidRDefault="00D75BDF" w:rsidP="00610301">
      <w:pPr>
        <w:pStyle w:val="a3"/>
        <w:numPr>
          <w:ilvl w:val="0"/>
          <w:numId w:val="9"/>
        </w:numPr>
        <w:ind w:firstLine="414"/>
        <w:jc w:val="both"/>
      </w:pPr>
      <w:r>
        <w:t>Виробництво заліза та сталі</w:t>
      </w:r>
    </w:p>
    <w:p w14:paraId="658ECE64" w14:textId="7A496B42" w:rsidR="00D75BDF" w:rsidRDefault="00D75BDF" w:rsidP="00610301">
      <w:pPr>
        <w:pStyle w:val="a3"/>
        <w:numPr>
          <w:ilvl w:val="0"/>
          <w:numId w:val="9"/>
        </w:numPr>
        <w:ind w:firstLine="414"/>
        <w:jc w:val="both"/>
      </w:pPr>
      <w:r>
        <w:t>Промисловість кольорових металів</w:t>
      </w:r>
    </w:p>
    <w:p w14:paraId="3290C8CA" w14:textId="7A955BCC" w:rsidR="00D75BDF" w:rsidRDefault="00D75BDF" w:rsidP="00610301">
      <w:pPr>
        <w:pStyle w:val="a3"/>
        <w:numPr>
          <w:ilvl w:val="0"/>
          <w:numId w:val="9"/>
        </w:numPr>
        <w:ind w:firstLine="414"/>
        <w:jc w:val="both"/>
      </w:pPr>
      <w:r>
        <w:t xml:space="preserve">Ковальство та </w:t>
      </w:r>
      <w:proofErr w:type="spellStart"/>
      <w:r>
        <w:t>ливарство</w:t>
      </w:r>
      <w:proofErr w:type="spellEnd"/>
    </w:p>
    <w:p w14:paraId="7773CDE3" w14:textId="4D1B296C" w:rsidR="00D75BDF" w:rsidRDefault="00D75BDF" w:rsidP="00610301">
      <w:pPr>
        <w:pStyle w:val="a3"/>
        <w:numPr>
          <w:ilvl w:val="0"/>
          <w:numId w:val="9"/>
        </w:numPr>
        <w:ind w:firstLine="414"/>
        <w:jc w:val="both"/>
      </w:pPr>
      <w:r>
        <w:t>Обробка поверхонь з застосуванням органічних розчинників</w:t>
      </w:r>
    </w:p>
    <w:p w14:paraId="30AE7BDF" w14:textId="3070189E" w:rsidR="00D75BDF" w:rsidRDefault="00D75BDF" w:rsidP="00610301">
      <w:pPr>
        <w:pStyle w:val="a3"/>
        <w:numPr>
          <w:ilvl w:val="0"/>
          <w:numId w:val="9"/>
        </w:numPr>
        <w:ind w:firstLine="414"/>
        <w:jc w:val="both"/>
      </w:pPr>
      <w:r>
        <w:t>Виробництво цементу, карбонату кальцію та оксиду магнію</w:t>
      </w:r>
    </w:p>
    <w:p w14:paraId="30D2DDF9" w14:textId="641B500C" w:rsidR="00D75BDF" w:rsidRDefault="00D75BDF" w:rsidP="00610301">
      <w:pPr>
        <w:pStyle w:val="a3"/>
        <w:numPr>
          <w:ilvl w:val="0"/>
          <w:numId w:val="9"/>
        </w:numPr>
        <w:ind w:firstLine="414"/>
        <w:jc w:val="both"/>
      </w:pPr>
      <w:r>
        <w:t>Виробництво скла</w:t>
      </w:r>
    </w:p>
    <w:p w14:paraId="23780317" w14:textId="6447CAD2" w:rsidR="00D96A11" w:rsidRPr="00764D9F" w:rsidRDefault="00D75BDF" w:rsidP="00610301">
      <w:pPr>
        <w:pStyle w:val="a3"/>
        <w:numPr>
          <w:ilvl w:val="0"/>
          <w:numId w:val="9"/>
        </w:numPr>
        <w:ind w:firstLine="414"/>
        <w:jc w:val="both"/>
      </w:pPr>
      <w:r>
        <w:t>Керамічна промисловість</w:t>
      </w:r>
    </w:p>
    <w:p w14:paraId="2D6D9034" w14:textId="7A7E6B6B" w:rsidR="000A21B9" w:rsidRPr="00764D9F" w:rsidRDefault="00D96A11" w:rsidP="002807B1">
      <w:pPr>
        <w:pStyle w:val="a3"/>
        <w:numPr>
          <w:ilvl w:val="0"/>
          <w:numId w:val="3"/>
        </w:numPr>
        <w:jc w:val="both"/>
      </w:pPr>
      <w:r w:rsidRPr="00764D9F">
        <w:t>Інше_____________________________</w:t>
      </w:r>
    </w:p>
    <w:p w14:paraId="3B0FD84E" w14:textId="77777777" w:rsidR="000A21B9" w:rsidRPr="00764D9F" w:rsidRDefault="00D96A11" w:rsidP="002807B1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</w:pPr>
      <w:r w:rsidRPr="00764D9F">
        <w:t xml:space="preserve">Які банки </w:t>
      </w:r>
      <w:r w:rsidR="000A21B9" w:rsidRPr="00764D9F">
        <w:t xml:space="preserve">вже кредитували та/або планують кредитувати інвестиційні </w:t>
      </w:r>
    </w:p>
    <w:p w14:paraId="0D7E790F" w14:textId="313CD4B9" w:rsidR="000A21B9" w:rsidRPr="00764D9F" w:rsidRDefault="000A21B9" w:rsidP="002807B1">
      <w:pPr>
        <w:pBdr>
          <w:bottom w:val="single" w:sz="12" w:space="1" w:color="auto"/>
        </w:pBdr>
        <w:ind w:left="720"/>
        <w:jc w:val="both"/>
      </w:pPr>
      <w:r w:rsidRPr="00764D9F">
        <w:t>проекти підприємства</w:t>
      </w:r>
      <w:r w:rsidR="002A454B">
        <w:t>?</w:t>
      </w:r>
      <w:r w:rsidRPr="00764D9F">
        <w:t xml:space="preserve"> </w:t>
      </w:r>
    </w:p>
    <w:p w14:paraId="2E8E7872" w14:textId="43415E98" w:rsidR="000A21B9" w:rsidRPr="00764D9F" w:rsidRDefault="000A21B9" w:rsidP="002807B1">
      <w:pPr>
        <w:pBdr>
          <w:bottom w:val="single" w:sz="12" w:space="1" w:color="auto"/>
        </w:pBdr>
        <w:ind w:left="720"/>
        <w:jc w:val="both"/>
      </w:pPr>
      <w:r w:rsidRPr="00764D9F">
        <w:t xml:space="preserve">                                                                                                                                      </w:t>
      </w:r>
    </w:p>
    <w:p w14:paraId="39FB4E04" w14:textId="77777777" w:rsidR="000A21B9" w:rsidRPr="00764D9F" w:rsidRDefault="000A21B9" w:rsidP="002807B1">
      <w:pPr>
        <w:pStyle w:val="a3"/>
        <w:ind w:left="1080"/>
        <w:jc w:val="both"/>
      </w:pPr>
    </w:p>
    <w:p w14:paraId="1BC62EC2" w14:textId="3ABF4639" w:rsidR="000A21B9" w:rsidRPr="00764D9F" w:rsidRDefault="000A21B9" w:rsidP="002807B1">
      <w:pPr>
        <w:pStyle w:val="a3"/>
        <w:numPr>
          <w:ilvl w:val="0"/>
          <w:numId w:val="2"/>
        </w:numPr>
        <w:jc w:val="both"/>
      </w:pPr>
      <w:r w:rsidRPr="00764D9F">
        <w:t xml:space="preserve">Що є основним </w:t>
      </w:r>
      <w:r w:rsidR="00F91A91" w:rsidRPr="00764D9F">
        <w:t>бар’єром</w:t>
      </w:r>
      <w:r w:rsidRPr="00764D9F">
        <w:t xml:space="preserve"> інвестування</w:t>
      </w:r>
      <w:r w:rsidR="002A454B">
        <w:t>?</w:t>
      </w:r>
    </w:p>
    <w:p w14:paraId="2BAB5F54" w14:textId="6EF3BD1A" w:rsidR="000A21B9" w:rsidRPr="00764D9F" w:rsidRDefault="000A21B9" w:rsidP="002807B1">
      <w:pPr>
        <w:pStyle w:val="a3"/>
        <w:ind w:left="1080"/>
        <w:jc w:val="both"/>
      </w:pPr>
      <w:r w:rsidRPr="00764D9F">
        <w:t xml:space="preserve">- </w:t>
      </w:r>
      <w:proofErr w:type="spellStart"/>
      <w:r w:rsidRPr="00764D9F">
        <w:t>довгоокупність</w:t>
      </w:r>
      <w:proofErr w:type="spellEnd"/>
      <w:r w:rsidRPr="00764D9F">
        <w:t xml:space="preserve"> проектів</w:t>
      </w:r>
    </w:p>
    <w:p w14:paraId="17AA7D6B" w14:textId="64DAD697" w:rsidR="000A21B9" w:rsidRPr="00764D9F" w:rsidRDefault="000A21B9" w:rsidP="002807B1">
      <w:pPr>
        <w:pStyle w:val="a3"/>
        <w:ind w:left="1080"/>
        <w:jc w:val="both"/>
      </w:pPr>
      <w:r w:rsidRPr="00764D9F">
        <w:t>- високі ставки кредитування</w:t>
      </w:r>
    </w:p>
    <w:p w14:paraId="3A673C84" w14:textId="0EC6465C" w:rsidR="000A21B9" w:rsidRPr="00764D9F" w:rsidRDefault="000A21B9" w:rsidP="002807B1">
      <w:pPr>
        <w:pStyle w:val="a3"/>
        <w:ind w:left="1080"/>
        <w:jc w:val="both"/>
      </w:pPr>
      <w:r w:rsidRPr="00764D9F">
        <w:t>- жорстк</w:t>
      </w:r>
      <w:r w:rsidR="00BB7CC1" w:rsidRPr="00764D9F">
        <w:t>і</w:t>
      </w:r>
      <w:r w:rsidRPr="00764D9F">
        <w:t xml:space="preserve"> вимоги до представлення ліквідного заставного майна</w:t>
      </w:r>
    </w:p>
    <w:p w14:paraId="34E312D2" w14:textId="18EE44A7" w:rsidR="000A21B9" w:rsidRPr="00764D9F" w:rsidRDefault="000A21B9" w:rsidP="002807B1">
      <w:pPr>
        <w:pStyle w:val="a3"/>
        <w:ind w:left="1080"/>
        <w:jc w:val="both"/>
      </w:pPr>
      <w:r w:rsidRPr="00764D9F">
        <w:t>- вимога банку щодо значної частки фінансування коштами підприємства</w:t>
      </w:r>
    </w:p>
    <w:p w14:paraId="07CC897F" w14:textId="3266BD5D" w:rsidR="000A21B9" w:rsidRPr="00764D9F" w:rsidRDefault="000A21B9" w:rsidP="002807B1">
      <w:pPr>
        <w:pStyle w:val="a3"/>
        <w:ind w:left="1080"/>
        <w:jc w:val="both"/>
      </w:pPr>
      <w:r w:rsidRPr="00764D9F">
        <w:t>- короткий строк кредитування</w:t>
      </w:r>
    </w:p>
    <w:p w14:paraId="7E9F8E05" w14:textId="5BF8D63C" w:rsidR="000A21B9" w:rsidRDefault="000A21B9" w:rsidP="00764D9F">
      <w:pPr>
        <w:pStyle w:val="a3"/>
        <w:ind w:left="1080"/>
        <w:jc w:val="both"/>
      </w:pPr>
      <w:r w:rsidRPr="00764D9F">
        <w:t xml:space="preserve">- вимога банку щодо </w:t>
      </w:r>
      <w:r w:rsidR="00563F65" w:rsidRPr="00764D9F">
        <w:t>показників рентабельності бізнесу (</w:t>
      </w:r>
      <w:r w:rsidRPr="00764D9F">
        <w:t>без</w:t>
      </w:r>
      <w:r w:rsidR="00C6458C">
        <w:t>з</w:t>
      </w:r>
      <w:r w:rsidRPr="00764D9F">
        <w:t>биткової діяльності</w:t>
      </w:r>
      <w:r w:rsidR="00563F65" w:rsidRPr="00764D9F">
        <w:t>, чистої дох</w:t>
      </w:r>
      <w:r w:rsidR="00BB7CC1" w:rsidRPr="00764D9F">
        <w:t>і</w:t>
      </w:r>
      <w:r w:rsidR="00563F65" w:rsidRPr="00764D9F">
        <w:t>дності, валового доходу)</w:t>
      </w:r>
    </w:p>
    <w:p w14:paraId="4540E4AB" w14:textId="71E7066A" w:rsidR="00F91A91" w:rsidRPr="00764D9F" w:rsidRDefault="00F91A91" w:rsidP="002807B1">
      <w:pPr>
        <w:pStyle w:val="a3"/>
        <w:ind w:left="1080"/>
        <w:jc w:val="both"/>
      </w:pPr>
      <w:r>
        <w:t>- розкриття фінансової інформації</w:t>
      </w:r>
    </w:p>
    <w:p w14:paraId="0A62C34F" w14:textId="77777777" w:rsidR="006B0DEB" w:rsidRPr="00764D9F" w:rsidRDefault="006B0DEB" w:rsidP="002807B1">
      <w:pPr>
        <w:pStyle w:val="a3"/>
        <w:numPr>
          <w:ilvl w:val="0"/>
          <w:numId w:val="3"/>
        </w:numPr>
        <w:jc w:val="both"/>
      </w:pPr>
      <w:r w:rsidRPr="00764D9F">
        <w:t>Інше_____________________________</w:t>
      </w:r>
    </w:p>
    <w:p w14:paraId="122757DF" w14:textId="77777777" w:rsidR="006B0DEB" w:rsidRPr="00764D9F" w:rsidRDefault="006B0DEB" w:rsidP="002807B1">
      <w:pPr>
        <w:pStyle w:val="a3"/>
        <w:ind w:left="1080"/>
        <w:jc w:val="both"/>
      </w:pPr>
    </w:p>
    <w:p w14:paraId="66E6AC6B" w14:textId="3A71848D" w:rsidR="00563F65" w:rsidRPr="00764D9F" w:rsidRDefault="00563F65" w:rsidP="002807B1">
      <w:pPr>
        <w:pStyle w:val="a3"/>
        <w:ind w:left="1080"/>
        <w:jc w:val="both"/>
      </w:pPr>
    </w:p>
    <w:p w14:paraId="2FF6DC7B" w14:textId="2F4A9A27" w:rsidR="00563F65" w:rsidRPr="00764D9F" w:rsidRDefault="00563F65" w:rsidP="002807B1">
      <w:pPr>
        <w:pStyle w:val="a3"/>
        <w:numPr>
          <w:ilvl w:val="0"/>
          <w:numId w:val="2"/>
        </w:numPr>
        <w:jc w:val="both"/>
      </w:pPr>
      <w:r w:rsidRPr="00764D9F">
        <w:t xml:space="preserve">Екологічні інвестиційні проекти (проекти із зменшення викидів/скидів забруднюючих речовин) є не </w:t>
      </w:r>
      <w:r w:rsidR="00F91A91" w:rsidRPr="00764D9F">
        <w:t>пріоритетними</w:t>
      </w:r>
      <w:r w:rsidRPr="00764D9F">
        <w:t xml:space="preserve"> через:</w:t>
      </w:r>
    </w:p>
    <w:p w14:paraId="5C3628D3" w14:textId="7C34DE95" w:rsidR="00563F65" w:rsidRPr="00764D9F" w:rsidRDefault="00563F65" w:rsidP="002807B1">
      <w:pPr>
        <w:pStyle w:val="a3"/>
        <w:ind w:left="1080"/>
        <w:jc w:val="both"/>
      </w:pPr>
      <w:r w:rsidRPr="00764D9F">
        <w:t>- задовгу окупність</w:t>
      </w:r>
    </w:p>
    <w:p w14:paraId="5C0ED7DF" w14:textId="6F0BF6C1" w:rsidR="00563F65" w:rsidRPr="00764D9F" w:rsidRDefault="00563F65" w:rsidP="002807B1">
      <w:pPr>
        <w:pStyle w:val="a3"/>
        <w:ind w:left="1080"/>
        <w:jc w:val="both"/>
      </w:pPr>
      <w:r w:rsidRPr="00764D9F">
        <w:t>- високу вартість реалізації</w:t>
      </w:r>
    </w:p>
    <w:p w14:paraId="3906479E" w14:textId="6BA3990A" w:rsidR="00563F65" w:rsidRPr="00764D9F" w:rsidRDefault="00563F65" w:rsidP="002807B1">
      <w:pPr>
        <w:pStyle w:val="a3"/>
        <w:ind w:left="1080"/>
        <w:jc w:val="both"/>
      </w:pPr>
      <w:r w:rsidRPr="00764D9F">
        <w:t>- відсутність ризиків штрафів з боку держави за не впровадження</w:t>
      </w:r>
    </w:p>
    <w:p w14:paraId="7E33010D" w14:textId="4021EC0F" w:rsidR="00563F65" w:rsidRPr="00764D9F" w:rsidRDefault="00563F65" w:rsidP="002807B1">
      <w:pPr>
        <w:pStyle w:val="a3"/>
        <w:ind w:left="1080"/>
        <w:jc w:val="both"/>
      </w:pPr>
      <w:r w:rsidRPr="00764D9F">
        <w:t xml:space="preserve">- занизькі ставки податків (зборів) на викиди /скиди забруднюючих речовин </w:t>
      </w:r>
    </w:p>
    <w:p w14:paraId="7069DDAD" w14:textId="5C08A3DB" w:rsidR="00563F65" w:rsidRPr="00764D9F" w:rsidRDefault="00563F65" w:rsidP="002807B1">
      <w:pPr>
        <w:pStyle w:val="a3"/>
        <w:ind w:left="1080"/>
        <w:jc w:val="both"/>
      </w:pPr>
      <w:r w:rsidRPr="00764D9F">
        <w:t xml:space="preserve">- </w:t>
      </w:r>
      <w:r w:rsidR="00F91A91">
        <w:t>збільшення</w:t>
      </w:r>
      <w:r w:rsidR="00F91A91" w:rsidRPr="00764D9F">
        <w:t xml:space="preserve"> </w:t>
      </w:r>
      <w:r w:rsidRPr="00764D9F">
        <w:t>собівартості продукції</w:t>
      </w:r>
    </w:p>
    <w:p w14:paraId="741A1AAB" w14:textId="5600A02C" w:rsidR="00563F65" w:rsidRPr="00764D9F" w:rsidRDefault="00563F65" w:rsidP="002807B1">
      <w:pPr>
        <w:pStyle w:val="a3"/>
        <w:ind w:left="1080"/>
        <w:jc w:val="both"/>
      </w:pPr>
      <w:r w:rsidRPr="00764D9F">
        <w:t>- виникнення додаткових постійних витрат на обслуговування екологічного устаткування</w:t>
      </w:r>
    </w:p>
    <w:p w14:paraId="09EB5125" w14:textId="77777777" w:rsidR="006B0DEB" w:rsidRPr="00764D9F" w:rsidRDefault="006B0DEB" w:rsidP="002807B1">
      <w:pPr>
        <w:pStyle w:val="a3"/>
        <w:numPr>
          <w:ilvl w:val="0"/>
          <w:numId w:val="3"/>
        </w:numPr>
        <w:jc w:val="both"/>
      </w:pPr>
      <w:r w:rsidRPr="00764D9F">
        <w:t>Інше_____________________________</w:t>
      </w:r>
    </w:p>
    <w:p w14:paraId="710DA886" w14:textId="34071624" w:rsidR="00563F65" w:rsidRPr="00764D9F" w:rsidRDefault="00563F65" w:rsidP="002807B1">
      <w:pPr>
        <w:pStyle w:val="a3"/>
        <w:ind w:left="1080"/>
        <w:jc w:val="both"/>
      </w:pPr>
    </w:p>
    <w:p w14:paraId="637A6228" w14:textId="5282F2A8" w:rsidR="00563F65" w:rsidRPr="00764D9F" w:rsidRDefault="00563F65" w:rsidP="002807B1">
      <w:pPr>
        <w:pStyle w:val="a3"/>
        <w:numPr>
          <w:ilvl w:val="0"/>
          <w:numId w:val="2"/>
        </w:numPr>
        <w:jc w:val="both"/>
      </w:pPr>
      <w:r w:rsidRPr="00764D9F">
        <w:t xml:space="preserve">Екологічні інвестиційні проекти набудуть </w:t>
      </w:r>
      <w:r w:rsidR="00F91A91" w:rsidRPr="00764D9F">
        <w:t>пріоритетності</w:t>
      </w:r>
      <w:r w:rsidRPr="00764D9F">
        <w:t xml:space="preserve"> для підприємства за умов:</w:t>
      </w:r>
    </w:p>
    <w:p w14:paraId="1495D712" w14:textId="12707C6B" w:rsidR="00563F65" w:rsidRPr="00764D9F" w:rsidRDefault="00563F65" w:rsidP="002807B1">
      <w:pPr>
        <w:pStyle w:val="a3"/>
        <w:ind w:left="1080"/>
        <w:jc w:val="both"/>
      </w:pPr>
      <w:r w:rsidRPr="00764D9F">
        <w:t>- значного підвищення податків (зборів) на викиди/скиди забруднюючих речовин</w:t>
      </w:r>
    </w:p>
    <w:p w14:paraId="0061D8D6" w14:textId="0518C423" w:rsidR="00563F65" w:rsidRPr="00764D9F" w:rsidRDefault="00563F65" w:rsidP="002807B1">
      <w:pPr>
        <w:pStyle w:val="a3"/>
        <w:ind w:left="1080"/>
        <w:jc w:val="both"/>
      </w:pPr>
      <w:r w:rsidRPr="00764D9F">
        <w:lastRenderedPageBreak/>
        <w:t xml:space="preserve">- запровадження </w:t>
      </w:r>
      <w:r w:rsidR="00645970" w:rsidRPr="00764D9F">
        <w:t xml:space="preserve">підвищених екологічних стандартів до </w:t>
      </w:r>
      <w:r w:rsidRPr="00764D9F">
        <w:t>продукції, що експортується до ЄС</w:t>
      </w:r>
    </w:p>
    <w:p w14:paraId="2A474E10" w14:textId="5EA2F841" w:rsidR="00563F65" w:rsidRDefault="00563F65" w:rsidP="00764D9F">
      <w:pPr>
        <w:pStyle w:val="a3"/>
        <w:ind w:left="1080"/>
        <w:jc w:val="both"/>
      </w:pPr>
      <w:r w:rsidRPr="00764D9F">
        <w:t xml:space="preserve">- </w:t>
      </w:r>
      <w:r w:rsidR="00645970" w:rsidRPr="00764D9F">
        <w:t>втілення системи значних штрафів за перевищення лімітів викидів/скидів</w:t>
      </w:r>
    </w:p>
    <w:p w14:paraId="2D1AD18C" w14:textId="0AEA28E4" w:rsidR="00F91A91" w:rsidRPr="002807B1" w:rsidRDefault="00F91A91" w:rsidP="002807B1">
      <w:pPr>
        <w:pStyle w:val="a3"/>
        <w:ind w:left="1080"/>
        <w:jc w:val="both"/>
      </w:pPr>
      <w:r>
        <w:t>- імплементація європейських</w:t>
      </w:r>
      <w:r w:rsidR="002807B1" w:rsidRPr="00D75BDF">
        <w:rPr>
          <w:lang w:val="ru-RU"/>
        </w:rPr>
        <w:t xml:space="preserve"> </w:t>
      </w:r>
      <w:r w:rsidR="002807B1">
        <w:t>принципів отримання інтегрованих дозволів на викиди забруднюючих речовин</w:t>
      </w:r>
    </w:p>
    <w:p w14:paraId="4A6A0243" w14:textId="311981D5" w:rsidR="00645970" w:rsidRPr="00764D9F" w:rsidRDefault="00645970" w:rsidP="002807B1">
      <w:pPr>
        <w:pStyle w:val="a3"/>
        <w:ind w:left="1080"/>
        <w:jc w:val="both"/>
      </w:pPr>
      <w:r w:rsidRPr="00764D9F">
        <w:t>- здешевлення державою  кредитних ресурсів через:</w:t>
      </w:r>
    </w:p>
    <w:p w14:paraId="07A38303" w14:textId="70F0538D" w:rsidR="00645970" w:rsidRPr="00764D9F" w:rsidRDefault="00645970" w:rsidP="002807B1">
      <w:pPr>
        <w:pStyle w:val="a3"/>
        <w:ind w:left="1080"/>
        <w:jc w:val="both"/>
      </w:pPr>
      <w:r w:rsidRPr="00764D9F">
        <w:tab/>
        <w:t>- компенсацію частині вартості проекту</w:t>
      </w:r>
    </w:p>
    <w:p w14:paraId="4EC2353E" w14:textId="18D9F00D" w:rsidR="00645970" w:rsidRPr="00764D9F" w:rsidRDefault="00645970" w:rsidP="002807B1">
      <w:pPr>
        <w:pStyle w:val="a3"/>
        <w:ind w:left="1080"/>
        <w:jc w:val="both"/>
      </w:pPr>
      <w:r w:rsidRPr="00764D9F">
        <w:tab/>
        <w:t>- компенсацію частини відсоткової ставки за кредитами</w:t>
      </w:r>
    </w:p>
    <w:p w14:paraId="311F587D" w14:textId="19E17FF4" w:rsidR="00645970" w:rsidRPr="00764D9F" w:rsidRDefault="00645970" w:rsidP="002807B1">
      <w:pPr>
        <w:pStyle w:val="a3"/>
        <w:ind w:left="1080"/>
        <w:jc w:val="both"/>
      </w:pPr>
      <w:r w:rsidRPr="00764D9F">
        <w:tab/>
        <w:t xml:space="preserve">- надання державних гарантій повернення кредитів </w:t>
      </w:r>
    </w:p>
    <w:p w14:paraId="2394A8B3" w14:textId="77777777" w:rsidR="006B0DEB" w:rsidRPr="00764D9F" w:rsidRDefault="006B0DEB" w:rsidP="002807B1">
      <w:pPr>
        <w:pStyle w:val="a3"/>
        <w:numPr>
          <w:ilvl w:val="0"/>
          <w:numId w:val="3"/>
        </w:numPr>
        <w:jc w:val="both"/>
      </w:pPr>
      <w:r w:rsidRPr="00764D9F">
        <w:t>Інше_____________________________</w:t>
      </w:r>
    </w:p>
    <w:p w14:paraId="78502ABF" w14:textId="77777777" w:rsidR="00563F65" w:rsidRPr="00764D9F" w:rsidRDefault="00563F65" w:rsidP="002807B1">
      <w:pPr>
        <w:pStyle w:val="a3"/>
        <w:ind w:left="1080"/>
        <w:jc w:val="both"/>
      </w:pPr>
    </w:p>
    <w:sectPr w:rsidR="00563F65" w:rsidRPr="00764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842"/>
    <w:multiLevelType w:val="hybridMultilevel"/>
    <w:tmpl w:val="1244F89C"/>
    <w:lvl w:ilvl="0" w:tplc="8E9806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5AC9"/>
    <w:multiLevelType w:val="hybridMultilevel"/>
    <w:tmpl w:val="1698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09CC"/>
    <w:multiLevelType w:val="hybridMultilevel"/>
    <w:tmpl w:val="A5FEA968"/>
    <w:lvl w:ilvl="0" w:tplc="8E9806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891BAD"/>
    <w:multiLevelType w:val="hybridMultilevel"/>
    <w:tmpl w:val="C5AA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A2A3F"/>
    <w:multiLevelType w:val="hybridMultilevel"/>
    <w:tmpl w:val="EDACA3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5A64A4"/>
    <w:multiLevelType w:val="hybridMultilevel"/>
    <w:tmpl w:val="ABEE67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7E6BA2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625B47"/>
    <w:multiLevelType w:val="hybridMultilevel"/>
    <w:tmpl w:val="FDCAC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9CC"/>
    <w:multiLevelType w:val="hybridMultilevel"/>
    <w:tmpl w:val="C860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64690"/>
    <w:multiLevelType w:val="hybridMultilevel"/>
    <w:tmpl w:val="E9505022"/>
    <w:lvl w:ilvl="0" w:tplc="C38E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A7"/>
    <w:rsid w:val="000A21B9"/>
    <w:rsid w:val="002807B1"/>
    <w:rsid w:val="002A454B"/>
    <w:rsid w:val="00563F65"/>
    <w:rsid w:val="00610301"/>
    <w:rsid w:val="00645970"/>
    <w:rsid w:val="00692B45"/>
    <w:rsid w:val="006B0DEB"/>
    <w:rsid w:val="00764D9F"/>
    <w:rsid w:val="00976692"/>
    <w:rsid w:val="00B520A7"/>
    <w:rsid w:val="00BB7CC1"/>
    <w:rsid w:val="00C6458C"/>
    <w:rsid w:val="00D75BDF"/>
    <w:rsid w:val="00D96A11"/>
    <w:rsid w:val="00E01F06"/>
    <w:rsid w:val="00F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34D5"/>
  <w15:chartTrackingRefBased/>
  <w15:docId w15:val="{5A2D8717-7D23-FB49-A95B-08104BEA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A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91A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91A9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91A9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1A9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91A9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B0FC-30A5-40CA-9072-B6523632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Korchmit Oleksii</dc:creator>
  <cp:keywords/>
  <dc:description/>
  <cp:lastModifiedBy>Tamara Burenko</cp:lastModifiedBy>
  <cp:revision>2</cp:revision>
  <dcterms:created xsi:type="dcterms:W3CDTF">2021-11-30T11:33:00Z</dcterms:created>
  <dcterms:modified xsi:type="dcterms:W3CDTF">2021-11-30T11:33:00Z</dcterms:modified>
</cp:coreProperties>
</file>