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7FED" w14:textId="24D4A674" w:rsidR="00521E41" w:rsidRDefault="00EE422C"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77C34B4A" wp14:editId="1A2C60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2100" cy="568581"/>
            <wp:effectExtent l="0" t="0" r="0" b="0"/>
            <wp:wrapNone/>
            <wp:docPr id="1087185492" name="Picture 1087185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68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5F3F2" w14:textId="0F1C83A0" w:rsidR="00795DB3" w:rsidRDefault="00795DB3"/>
    <w:p w14:paraId="13D6703C" w14:textId="77777777" w:rsidR="00795DB3" w:rsidRPr="00D236B5" w:rsidRDefault="00795DB3" w:rsidP="00795DB3">
      <w:pPr>
        <w:rPr>
          <w:b/>
          <w:bCs/>
          <w:color w:val="1E2DBE"/>
          <w:sz w:val="40"/>
          <w:szCs w:val="40"/>
        </w:rPr>
      </w:pPr>
    </w:p>
    <w:p w14:paraId="249C78CD" w14:textId="1FBBD173" w:rsidR="00795DB3" w:rsidRPr="0057756A" w:rsidRDefault="00000000" w:rsidP="00795DB3">
      <w:pPr>
        <w:rPr>
          <w:b/>
          <w:bCs/>
          <w:noProof/>
          <w:color w:val="1E2DBE"/>
          <w:sz w:val="28"/>
          <w:szCs w:val="28"/>
          <w:lang w:val="uk-UA" w:eastAsia="uk-UA"/>
        </w:rPr>
      </w:pPr>
      <w:r>
        <w:rPr>
          <w:noProof/>
        </w:rPr>
        <w:pict w14:anchorId="316739A8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3" o:spid="_x0000_s1027" type="#_x0000_t5" style="position:absolute;margin-left:-81pt;margin-top:-17.3pt;width:75pt;height:62.85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" fillcolor="#1e2dbe" stroked="f" strokeweight="1pt"/>
        </w:pict>
      </w:r>
      <w:r>
        <w:rPr>
          <w:noProof/>
        </w:rPr>
        <w:pict w14:anchorId="5A2057DB">
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55pt" to="480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" strokecolor="#1e2dbe" strokeweight=".5pt">
            <v:stroke joinstyle="miter"/>
            <w10:wrap anchorx="margin"/>
          </v:line>
        </w:pict>
      </w:r>
      <w:r w:rsidR="00940B33" w:rsidRPr="0057756A">
        <w:rPr>
          <w:b/>
          <w:bCs/>
          <w:noProof/>
          <w:color w:val="1E2DBE"/>
          <w:sz w:val="28"/>
          <w:szCs w:val="28"/>
          <w:lang w:val="uk-UA" w:eastAsia="uk-UA"/>
        </w:rPr>
        <w:t>Програм</w:t>
      </w:r>
      <w:r w:rsidR="00D12393" w:rsidRPr="0057756A">
        <w:rPr>
          <w:b/>
          <w:bCs/>
          <w:noProof/>
          <w:color w:val="1E2DBE"/>
          <w:sz w:val="28"/>
          <w:szCs w:val="28"/>
          <w:lang w:val="uk-UA" w:eastAsia="uk-UA"/>
        </w:rPr>
        <w:t>а</w:t>
      </w:r>
      <w:r w:rsidR="0015092F" w:rsidRPr="0057756A">
        <w:rPr>
          <w:b/>
          <w:bCs/>
          <w:noProof/>
          <w:color w:val="1E2DBE"/>
          <w:sz w:val="28"/>
          <w:szCs w:val="28"/>
          <w:lang w:val="uk-UA" w:eastAsia="uk-UA"/>
        </w:rPr>
        <w:t xml:space="preserve"> навчального візиту до м. Вільнюс (Ли</w:t>
      </w:r>
      <w:r w:rsidR="0057756A" w:rsidRPr="0057756A">
        <w:rPr>
          <w:b/>
          <w:bCs/>
          <w:noProof/>
          <w:color w:val="1E2DBE"/>
          <w:sz w:val="28"/>
          <w:szCs w:val="28"/>
          <w:lang w:val="uk-UA" w:eastAsia="uk-UA"/>
        </w:rPr>
        <w:t>товська Республіка</w:t>
      </w:r>
      <w:r w:rsidR="0015092F" w:rsidRPr="0057756A">
        <w:rPr>
          <w:b/>
          <w:bCs/>
          <w:noProof/>
          <w:color w:val="1E2DBE"/>
          <w:sz w:val="28"/>
          <w:szCs w:val="28"/>
          <w:lang w:val="uk-UA" w:eastAsia="uk-UA"/>
        </w:rPr>
        <w:t>)</w:t>
      </w:r>
    </w:p>
    <w:tbl>
      <w:tblPr>
        <w:tblStyle w:val="TableGrid"/>
        <w:tblW w:w="9720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560"/>
      </w:tblGrid>
      <w:tr w:rsidR="00936F5A" w:rsidRPr="005B52A9" w14:paraId="303B93D4" w14:textId="77777777" w:rsidTr="007B0F7D">
        <w:tc>
          <w:tcPr>
            <w:tcW w:w="2160" w:type="dxa"/>
          </w:tcPr>
          <w:p w14:paraId="7F54518D" w14:textId="22BC40A0" w:rsidR="00936F5A" w:rsidRPr="007B0F7D" w:rsidRDefault="0015092F" w:rsidP="00AF02EB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uk-UA"/>
              </w:rPr>
              <w:t>Мета</w:t>
            </w:r>
            <w:r w:rsidR="00940B3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uk-UA"/>
              </w:rPr>
              <w:t xml:space="preserve"> заходу</w:t>
            </w:r>
            <w:r w:rsidR="00936F5A" w:rsidRPr="007B0F7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uk-UA"/>
              </w:rPr>
              <w:t>:</w:t>
            </w:r>
          </w:p>
        </w:tc>
        <w:tc>
          <w:tcPr>
            <w:tcW w:w="7560" w:type="dxa"/>
          </w:tcPr>
          <w:p w14:paraId="79C90357" w14:textId="6F067A8D" w:rsidR="0015092F" w:rsidRPr="009C1C8B" w:rsidRDefault="009C1C8B" w:rsidP="0015092F">
            <w:pPr>
              <w:ind w:left="260" w:right="26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</w:pPr>
            <w:r w:rsidRPr="009C1C8B"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  <w:t>надати Міністерству освіти і науки України, Міністерству соціальної політики України та іншим ключовим зацікавленим сторонам детальне уявлення про функціонування системи альтернативного догляду за дітьми в Литві та Естонії</w:t>
            </w:r>
            <w:r w:rsidRPr="009C1C8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9C1C8B"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  <w:t xml:space="preserve">Навчальний візит включатиме презентації про те, як регулюється та контролюється альтернативний догляд за дітьми з точки зору міністерств, а також надасть можливість відвідати заклади альтернативного догляду за дітьми та поспілкуватися з їхніми працівниками напряму. </w:t>
            </w:r>
            <w:r w:rsidR="0015092F" w:rsidRPr="009C1C8B"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  <w:t>А саме:</w:t>
            </w:r>
          </w:p>
          <w:p w14:paraId="5928E5A7" w14:textId="1AC7052D" w:rsidR="0015092F" w:rsidRPr="009C1C8B" w:rsidRDefault="0015092F" w:rsidP="0015092F">
            <w:pPr>
              <w:ind w:left="260" w:right="26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</w:pPr>
            <w:r w:rsidRPr="009C1C8B"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  <w:t>- догляд за дітьми на робочому місці в приватних компаніях і в державних установах</w:t>
            </w:r>
          </w:p>
          <w:p w14:paraId="3293EC9C" w14:textId="77777777" w:rsidR="00936F5A" w:rsidRPr="009C1C8B" w:rsidRDefault="0015092F" w:rsidP="0015092F">
            <w:pPr>
              <w:ind w:left="260" w:right="26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</w:pPr>
            <w:r w:rsidRPr="009C1C8B"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  <w:t>- мобільні/модульні заклади догляду за дітьми</w:t>
            </w:r>
            <w:r w:rsidR="00940B33" w:rsidRPr="009C1C8B">
              <w:rPr>
                <w:rFonts w:asciiTheme="minorHAnsi" w:hAnsiTheme="minorHAnsi" w:cstheme="minorHAnsi"/>
                <w:color w:val="002060"/>
                <w:sz w:val="22"/>
                <w:szCs w:val="22"/>
                <w:lang w:val="uk-UA"/>
              </w:rPr>
              <w:t xml:space="preserve">. </w:t>
            </w:r>
          </w:p>
          <w:p w14:paraId="60C993E5" w14:textId="6B443436" w:rsidR="0015092F" w:rsidRPr="00957E00" w:rsidRDefault="0015092F" w:rsidP="009C1C8B">
            <w:pPr>
              <w:ind w:right="2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uk-UA"/>
              </w:rPr>
            </w:pPr>
          </w:p>
        </w:tc>
      </w:tr>
    </w:tbl>
    <w:p w14:paraId="53F25C94" w14:textId="2DE40008" w:rsidR="00795DB3" w:rsidRPr="002D0F24" w:rsidRDefault="0015092F" w:rsidP="00845D72">
      <w:pPr>
        <w:spacing w:after="0" w:line="240" w:lineRule="auto"/>
        <w:rPr>
          <w:rFonts w:cstheme="minorHAnsi"/>
          <w:b/>
          <w:bCs/>
          <w:lang w:val="uk-UA"/>
        </w:rPr>
      </w:pPr>
      <w:r w:rsidRPr="002D0F24">
        <w:rPr>
          <w:rFonts w:cstheme="minorHAnsi"/>
          <w:b/>
          <w:bCs/>
          <w:lang w:val="uk-UA"/>
        </w:rPr>
        <w:t>День перший, 13 березня 2024 року</w:t>
      </w:r>
    </w:p>
    <w:p w14:paraId="1EE1FE83" w14:textId="77777777" w:rsidR="0015092F" w:rsidRPr="002D0F24" w:rsidRDefault="0015092F" w:rsidP="00845D72">
      <w:pPr>
        <w:spacing w:after="0" w:line="240" w:lineRule="auto"/>
        <w:rPr>
          <w:rFonts w:cstheme="minorHAnsi"/>
          <w:b/>
          <w:bCs/>
          <w:lang w:val="uk-UA"/>
        </w:rPr>
      </w:pPr>
    </w:p>
    <w:tbl>
      <w:tblPr>
        <w:tblStyle w:val="TableGrid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110"/>
      </w:tblGrid>
      <w:tr w:rsidR="0015092F" w:rsidRPr="002D0F24" w14:paraId="46FB9A8C" w14:textId="77777777" w:rsidTr="00A11CD5">
        <w:tc>
          <w:tcPr>
            <w:tcW w:w="2332" w:type="dxa"/>
            <w:shd w:val="clear" w:color="auto" w:fill="D9E2F3" w:themeFill="accent1" w:themeFillTint="33"/>
          </w:tcPr>
          <w:p w14:paraId="4DB173E4" w14:textId="7982A529" w:rsidR="0015092F" w:rsidRPr="002D0F24" w:rsidRDefault="00257C75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  <w:r w:rsidRPr="00257C75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08:30 – 08:45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2BB7D88E" w14:textId="371F92F7" w:rsidR="002D0F24" w:rsidRPr="002D0F24" w:rsidRDefault="00257C75" w:rsidP="00845D72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257C75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Зустрі</w:t>
            </w:r>
            <w:r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ч</w:t>
            </w:r>
            <w:r w:rsidRPr="00257C75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 з Жорді перед готелем Artis</w:t>
            </w:r>
            <w:r w:rsidR="007970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, який супроводжуватиме до </w:t>
            </w:r>
            <w:r w:rsidRPr="00257C75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Міністерства освіти, науки і спорту Литви </w:t>
            </w:r>
          </w:p>
        </w:tc>
      </w:tr>
      <w:tr w:rsidR="008F3C7F" w:rsidRPr="002D0F24" w14:paraId="0B4415C6" w14:textId="77777777" w:rsidTr="00A11CD5">
        <w:tc>
          <w:tcPr>
            <w:tcW w:w="2332" w:type="dxa"/>
            <w:vMerge w:val="restart"/>
          </w:tcPr>
          <w:p w14:paraId="3D64DA55" w14:textId="1FDCC19C" w:rsidR="008F3C7F" w:rsidRPr="002D0F24" w:rsidRDefault="008F3C7F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09:</w:t>
            </w:r>
            <w:r w:rsidR="007970ED"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0</w:t>
            </w: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0 – </w:t>
            </w:r>
            <w:r w:rsidR="007970ED"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09</w:t>
            </w: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:</w:t>
            </w:r>
            <w:r w:rsidR="007970ED"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1</w:t>
            </w: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110" w:type="dxa"/>
          </w:tcPr>
          <w:p w14:paraId="6118B0D0" w14:textId="5007F3B3" w:rsidR="008F3C7F" w:rsidRPr="002D0F24" w:rsidRDefault="007970ED" w:rsidP="00845D72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7970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Привітання групи, вітання від </w:t>
            </w:r>
            <w:r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заступника </w:t>
            </w:r>
            <w:r w:rsidRPr="007970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міністра освіти, науки і спорту Литви </w:t>
            </w:r>
            <w:r w:rsidRPr="007970E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  <w:lang w:val="uk-UA"/>
              </w:rPr>
              <w:t>Рамунаса Скауджіуса</w:t>
            </w:r>
          </w:p>
        </w:tc>
      </w:tr>
      <w:tr w:rsidR="007970ED" w:rsidRPr="002D0F24" w14:paraId="6901C55C" w14:textId="77777777" w:rsidTr="00A11CD5">
        <w:tc>
          <w:tcPr>
            <w:tcW w:w="2332" w:type="dxa"/>
            <w:vMerge/>
          </w:tcPr>
          <w:p w14:paraId="1511F342" w14:textId="77777777" w:rsidR="007970ED" w:rsidRPr="002D0F24" w:rsidRDefault="007970ED" w:rsidP="00845D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110" w:type="dxa"/>
          </w:tcPr>
          <w:p w14:paraId="6CADF7A1" w14:textId="2FD00746" w:rsidR="007970ED" w:rsidRPr="002D0F24" w:rsidRDefault="007970ED" w:rsidP="00845D72">
            <w:pPr>
              <w:rPr>
                <w:rFonts w:cstheme="minorHAnsi"/>
                <w:szCs w:val="24"/>
                <w:lang w:val="uk-UA"/>
              </w:rPr>
            </w:pPr>
            <w:r w:rsidRPr="002D0F24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Презентація Міністерства освіти, науки і спорту Литви щодо регулювання та впровадження альтернативного догляду за дітьми в Литві</w:t>
            </w:r>
          </w:p>
        </w:tc>
      </w:tr>
      <w:tr w:rsidR="0015092F" w:rsidRPr="002D0F24" w14:paraId="4260F208" w14:textId="77777777" w:rsidTr="00A11CD5">
        <w:tc>
          <w:tcPr>
            <w:tcW w:w="2332" w:type="dxa"/>
            <w:shd w:val="clear" w:color="auto" w:fill="D9E2F3" w:themeFill="accent1" w:themeFillTint="33"/>
          </w:tcPr>
          <w:p w14:paraId="62578831" w14:textId="1F5BB823" w:rsidR="0015092F" w:rsidRPr="002D0F24" w:rsidRDefault="007970ED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09</w:t>
            </w:r>
            <w:r w:rsidR="008F3C7F"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1</w:t>
            </w:r>
            <w:r w:rsidR="008F3C7F"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0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09</w:t>
            </w:r>
            <w:r w:rsidR="008F3C7F"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3</w:t>
            </w:r>
            <w:r w:rsidR="008F3C7F"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5310B0F1" w14:textId="2F1FDCFA" w:rsidR="002D0F24" w:rsidRPr="002D0F24" w:rsidRDefault="007970ED" w:rsidP="00845D72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7970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Круглий стіл знайомств та очікувань </w:t>
            </w:r>
          </w:p>
        </w:tc>
      </w:tr>
      <w:tr w:rsidR="0015092F" w:rsidRPr="002D0F24" w14:paraId="12985D59" w14:textId="77777777" w:rsidTr="00A11CD5">
        <w:tc>
          <w:tcPr>
            <w:tcW w:w="2332" w:type="dxa"/>
          </w:tcPr>
          <w:p w14:paraId="1C31E6A3" w14:textId="0DE826CD" w:rsidR="0015092F" w:rsidRPr="002D0F24" w:rsidRDefault="007970ED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  <w:r w:rsidRPr="007970ED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09:30 – 09:50</w:t>
            </w:r>
          </w:p>
        </w:tc>
        <w:tc>
          <w:tcPr>
            <w:tcW w:w="7110" w:type="dxa"/>
          </w:tcPr>
          <w:p w14:paraId="4169CADD" w14:textId="65D34B60" w:rsidR="002D0F24" w:rsidRPr="002D0F24" w:rsidRDefault="00D036C0" w:rsidP="00845D72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О</w:t>
            </w:r>
            <w:r w:rsidR="007970ED" w:rsidRPr="007970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гляд діяльності МОП в Україні та Молдові від національних координаторів проект</w:t>
            </w:r>
            <w:r w:rsidR="007970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ів</w:t>
            </w:r>
            <w:r w:rsidR="007970ED" w:rsidRPr="007970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 </w:t>
            </w:r>
            <w:r w:rsidR="007970ED" w:rsidRPr="007970E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  <w:lang w:val="uk-UA"/>
              </w:rPr>
              <w:t>Ірини Вінтонюк</w:t>
            </w:r>
            <w:r w:rsidR="007970ED" w:rsidRPr="007970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 та </w:t>
            </w:r>
            <w:r w:rsidR="007970ED" w:rsidRPr="007970E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  <w:lang w:val="uk-UA"/>
              </w:rPr>
              <w:t>Нелі Русу</w:t>
            </w:r>
          </w:p>
        </w:tc>
      </w:tr>
      <w:tr w:rsidR="0015092F" w:rsidRPr="002D0F24" w14:paraId="0FC176F3" w14:textId="77777777" w:rsidTr="00A11CD5">
        <w:tc>
          <w:tcPr>
            <w:tcW w:w="2332" w:type="dxa"/>
            <w:shd w:val="clear" w:color="auto" w:fill="D9E2F3" w:themeFill="accent1" w:themeFillTint="33"/>
          </w:tcPr>
          <w:p w14:paraId="7A41E9BC" w14:textId="0521F29A" w:rsidR="0015092F" w:rsidRPr="002D0F24" w:rsidRDefault="007970ED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09</w:t>
            </w:r>
            <w:r w:rsidR="002D0F24"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:</w:t>
            </w:r>
            <w:r w:rsidR="00E5482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5</w:t>
            </w:r>
            <w:r w:rsidR="002D0F24"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0 – </w:t>
            </w:r>
            <w:r w:rsidR="00E5482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10</w:t>
            </w:r>
            <w:r w:rsidR="002D0F24"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:</w:t>
            </w:r>
            <w:r w:rsidR="00E5482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1</w:t>
            </w:r>
            <w:r w:rsidR="002D0F24"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4DB0B94C" w14:textId="02D6054F" w:rsidR="002D0F24" w:rsidRPr="002D0F24" w:rsidRDefault="00E5482A" w:rsidP="00845D72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E5482A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Презентація наукового директора Інституту публічної політики та менеджменту</w:t>
            </w:r>
            <w:r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 </w:t>
            </w:r>
            <w:r w:rsidRPr="00E5482A"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(</w:t>
            </w:r>
            <w:r w:rsidRPr="00E5482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PPMI)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E548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  <w:lang w:val="uk-UA"/>
              </w:rPr>
              <w:t>Ганни Сєрової</w:t>
            </w:r>
          </w:p>
        </w:tc>
      </w:tr>
      <w:tr w:rsidR="002D0F24" w:rsidRPr="002D0F24" w14:paraId="121546C0" w14:textId="77777777" w:rsidTr="00A11CD5">
        <w:tc>
          <w:tcPr>
            <w:tcW w:w="2332" w:type="dxa"/>
          </w:tcPr>
          <w:p w14:paraId="42CFAF3D" w14:textId="66B04F3D" w:rsidR="002D0F24" w:rsidRPr="002D0F24" w:rsidRDefault="002D0F24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7110" w:type="dxa"/>
          </w:tcPr>
          <w:p w14:paraId="34829EDD" w14:textId="3F5BFA33" w:rsidR="002D0F24" w:rsidRPr="002D0F24" w:rsidRDefault="00E5482A" w:rsidP="00845D72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E5482A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- Тенденції альтернативної дошкільної освіти та кращі практики в Європі</w:t>
            </w:r>
          </w:p>
        </w:tc>
      </w:tr>
      <w:tr w:rsidR="002D0F24" w:rsidRPr="002D0F24" w14:paraId="031FF070" w14:textId="77777777" w:rsidTr="00A11CD5">
        <w:tc>
          <w:tcPr>
            <w:tcW w:w="2332" w:type="dxa"/>
            <w:shd w:val="clear" w:color="auto" w:fill="D9E2F3" w:themeFill="accent1" w:themeFillTint="33"/>
          </w:tcPr>
          <w:p w14:paraId="5AD29BE9" w14:textId="21BA5BA7" w:rsidR="002D0F24" w:rsidRPr="002D0F24" w:rsidRDefault="002D0F24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1</w:t>
            </w:r>
            <w:r w:rsidR="00E5482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</w:t>
            </w: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:</w:t>
            </w:r>
            <w:r w:rsidR="00E5482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1</w:t>
            </w: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 – 1</w:t>
            </w:r>
            <w:r w:rsidR="00E5482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</w:t>
            </w: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:</w:t>
            </w:r>
            <w:r w:rsidR="00E5482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4</w:t>
            </w: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5CB411E9" w14:textId="2ABB18BA" w:rsidR="002D0F24" w:rsidRPr="002D0F24" w:rsidRDefault="00E5482A" w:rsidP="00845D72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E5482A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Презентація "Розвиток дошкільної освіти в Литві" Міністерства освіти, науки і спорту Литви, Департамент освіти (старший </w:t>
            </w:r>
            <w:r w:rsidRPr="00E548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  <w:lang w:val="uk-UA"/>
              </w:rPr>
              <w:t>радник Лаймуте Янкаускене</w:t>
            </w:r>
            <w:r w:rsidRPr="00E5482A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)</w:t>
            </w:r>
          </w:p>
        </w:tc>
      </w:tr>
      <w:tr w:rsidR="002D0F24" w:rsidRPr="002D0F24" w14:paraId="5745AFE8" w14:textId="77777777" w:rsidTr="00A11CD5">
        <w:tc>
          <w:tcPr>
            <w:tcW w:w="2332" w:type="dxa"/>
          </w:tcPr>
          <w:p w14:paraId="1E3F22D5" w14:textId="77777777" w:rsidR="002D0F24" w:rsidRPr="002D0F24" w:rsidRDefault="002D0F24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7110" w:type="dxa"/>
          </w:tcPr>
          <w:p w14:paraId="77544BE6" w14:textId="77777777" w:rsidR="00A64868" w:rsidRPr="00A64868" w:rsidRDefault="00A64868" w:rsidP="00A64868">
            <w:pPr>
              <w:rPr>
                <w:rFonts w:cstheme="minorHAnsi"/>
                <w:szCs w:val="32"/>
                <w:lang w:val="uk-UA"/>
              </w:rPr>
            </w:pPr>
            <w:r w:rsidRPr="00A64868">
              <w:rPr>
                <w:rFonts w:cstheme="minorHAnsi"/>
                <w:szCs w:val="24"/>
                <w:lang w:val="uk-UA"/>
              </w:rPr>
              <w:t xml:space="preserve">- </w:t>
            </w:r>
            <w:r w:rsidRPr="00A64868">
              <w:rPr>
                <w:rFonts w:cstheme="minorHAnsi"/>
                <w:szCs w:val="32"/>
                <w:lang w:val="uk-UA"/>
              </w:rPr>
              <w:t>Важливість освіти для дітей дошкільного віку</w:t>
            </w:r>
          </w:p>
          <w:p w14:paraId="77F0B721" w14:textId="77777777" w:rsidR="00A64868" w:rsidRPr="00A64868" w:rsidRDefault="00A64868" w:rsidP="00A64868">
            <w:pPr>
              <w:rPr>
                <w:rFonts w:cstheme="minorHAnsi"/>
                <w:szCs w:val="32"/>
                <w:lang w:val="uk-UA"/>
              </w:rPr>
            </w:pPr>
            <w:r w:rsidRPr="00A64868">
              <w:rPr>
                <w:rFonts w:cstheme="minorHAnsi"/>
                <w:szCs w:val="32"/>
                <w:lang w:val="uk-UA"/>
              </w:rPr>
              <w:t>- Ситуація з альтернативною дошкільною освітою в Литві</w:t>
            </w:r>
          </w:p>
          <w:p w14:paraId="772811F4" w14:textId="68AE6180" w:rsidR="002D0F24" w:rsidRPr="002D0F24" w:rsidRDefault="00A64868" w:rsidP="00A64868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A64868">
              <w:rPr>
                <w:rFonts w:asciiTheme="minorHAnsi" w:hAnsiTheme="minorHAnsi" w:cstheme="minorHAnsi"/>
                <w:sz w:val="22"/>
                <w:szCs w:val="32"/>
                <w:lang w:val="uk-UA"/>
              </w:rPr>
              <w:t>- Модернізація центрів дошкільної освіти, модульні дитячі садки</w:t>
            </w:r>
          </w:p>
        </w:tc>
      </w:tr>
      <w:tr w:rsidR="002D0F24" w:rsidRPr="002D0F24" w14:paraId="09E9A1E9" w14:textId="77777777" w:rsidTr="00A11CD5">
        <w:tc>
          <w:tcPr>
            <w:tcW w:w="2332" w:type="dxa"/>
            <w:shd w:val="clear" w:color="auto" w:fill="D9E2F3" w:themeFill="accent1" w:themeFillTint="33"/>
          </w:tcPr>
          <w:p w14:paraId="3254995D" w14:textId="38248855" w:rsidR="002D0F24" w:rsidRPr="002D0F24" w:rsidRDefault="00A64868" w:rsidP="00845D72">
            <w:pPr>
              <w:rPr>
                <w:rFonts w:cstheme="minorHAnsi"/>
                <w:b/>
                <w:bCs/>
                <w:sz w:val="22"/>
                <w:szCs w:val="32"/>
              </w:rPr>
            </w:pPr>
            <w:bookmarkStart w:id="0" w:name="_Hlk160665036"/>
            <w:r w:rsidRPr="00A64868">
              <w:rPr>
                <w:rFonts w:cstheme="minorHAnsi"/>
                <w:b/>
                <w:bCs/>
                <w:sz w:val="22"/>
                <w:szCs w:val="32"/>
              </w:rPr>
              <w:t>10:40</w:t>
            </w:r>
            <w:r>
              <w:rPr>
                <w:rFonts w:cstheme="minorHAnsi"/>
                <w:b/>
                <w:bCs/>
                <w:sz w:val="22"/>
                <w:szCs w:val="32"/>
              </w:rPr>
              <w:t>-11.10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728C42C0" w14:textId="475C3BAD" w:rsidR="002D0F24" w:rsidRPr="002D0F24" w:rsidRDefault="00A64868" w:rsidP="002D0F24">
            <w:pPr>
              <w:rPr>
                <w:rFonts w:asciiTheme="minorHAnsi" w:hAnsiTheme="minorHAnsi" w:cstheme="minorHAnsi"/>
                <w:sz w:val="22"/>
                <w:szCs w:val="32"/>
                <w:lang w:val="uk-UA"/>
              </w:rPr>
            </w:pPr>
            <w:r w:rsidRPr="00A64868">
              <w:rPr>
                <w:rFonts w:asciiTheme="minorHAnsi" w:hAnsiTheme="minorHAnsi" w:cstheme="minorHAnsi"/>
                <w:sz w:val="22"/>
                <w:szCs w:val="32"/>
                <w:lang w:val="uk-UA"/>
              </w:rPr>
              <w:t>Питання та обговорення, модеровані PPMI</w:t>
            </w:r>
          </w:p>
        </w:tc>
      </w:tr>
      <w:bookmarkEnd w:id="0"/>
      <w:tr w:rsidR="00A64868" w:rsidRPr="002D0F24" w14:paraId="4B881E40" w14:textId="77777777" w:rsidTr="00A11CD5">
        <w:tc>
          <w:tcPr>
            <w:tcW w:w="2332" w:type="dxa"/>
          </w:tcPr>
          <w:p w14:paraId="72DC7736" w14:textId="34D5C31E" w:rsidR="00A64868" w:rsidRPr="00A64868" w:rsidRDefault="00A64868" w:rsidP="00845D72">
            <w:pPr>
              <w:rPr>
                <w:rFonts w:asciiTheme="minorHAnsi" w:hAnsiTheme="minorHAnsi" w:cstheme="minorHAnsi"/>
                <w:b/>
                <w:bCs/>
                <w:szCs w:val="32"/>
                <w:lang w:val="uk-UA"/>
              </w:rPr>
            </w:pPr>
            <w:r w:rsidRPr="00A64868">
              <w:rPr>
                <w:rFonts w:asciiTheme="minorHAnsi" w:hAnsiTheme="minorHAnsi" w:cstheme="minorHAnsi"/>
                <w:b/>
                <w:bCs/>
                <w:sz w:val="22"/>
                <w:szCs w:val="40"/>
              </w:rPr>
              <w:t>11.10</w:t>
            </w:r>
            <w:r w:rsidRPr="00A64868">
              <w:rPr>
                <w:rFonts w:asciiTheme="minorHAnsi" w:hAnsiTheme="minorHAnsi" w:cstheme="minorHAnsi"/>
                <w:b/>
                <w:bCs/>
                <w:sz w:val="22"/>
                <w:szCs w:val="40"/>
                <w:lang w:val="uk-UA"/>
              </w:rPr>
              <w:t>-11:30</w:t>
            </w:r>
          </w:p>
        </w:tc>
        <w:tc>
          <w:tcPr>
            <w:tcW w:w="7110" w:type="dxa"/>
          </w:tcPr>
          <w:p w14:paraId="0ED63A52" w14:textId="4EE6872C" w:rsidR="00A64868" w:rsidRPr="00A64868" w:rsidRDefault="00A64868" w:rsidP="002D0F24">
            <w:pPr>
              <w:rPr>
                <w:rFonts w:asciiTheme="minorHAnsi" w:hAnsiTheme="minorHAnsi" w:cstheme="minorHAnsi"/>
                <w:sz w:val="22"/>
                <w:szCs w:val="40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  <w:szCs w:val="40"/>
                <w:lang w:val="uk-UA"/>
              </w:rPr>
              <w:t>П</w:t>
            </w:r>
            <w:r w:rsidRPr="00A64868">
              <w:rPr>
                <w:rFonts w:asciiTheme="minorHAnsi" w:hAnsiTheme="minorHAnsi" w:cstheme="minorHAnsi"/>
                <w:sz w:val="22"/>
                <w:szCs w:val="40"/>
                <w:lang w:val="uk-UA"/>
              </w:rPr>
              <w:t>ерерва на каву</w:t>
            </w:r>
          </w:p>
        </w:tc>
      </w:tr>
      <w:tr w:rsidR="00574F03" w:rsidRPr="002D0F24" w14:paraId="271F23A6" w14:textId="77777777" w:rsidTr="00A11CD5">
        <w:tc>
          <w:tcPr>
            <w:tcW w:w="2332" w:type="dxa"/>
            <w:shd w:val="clear" w:color="auto" w:fill="D9E2F3" w:themeFill="accent1" w:themeFillTint="33"/>
          </w:tcPr>
          <w:p w14:paraId="493FF671" w14:textId="76D98139" w:rsidR="00574F03" w:rsidRPr="00574F03" w:rsidRDefault="00574F03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</w:pPr>
            <w:r w:rsidRPr="00574F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11:30</w:t>
            </w:r>
            <w:r w:rsidRPr="00574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-12.10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30DEA2DB" w14:textId="742FF065" w:rsidR="00574F03" w:rsidRPr="00574F03" w:rsidRDefault="00574F03" w:rsidP="00574F03">
            <w:pPr>
              <w:rPr>
                <w:rFonts w:cstheme="minorHAnsi"/>
                <w:lang w:val="uk-UA"/>
              </w:rPr>
            </w:pPr>
            <w:r w:rsidRPr="00574F03">
              <w:rPr>
                <w:rFonts w:cstheme="minorHAnsi"/>
                <w:lang w:val="uk-UA"/>
              </w:rPr>
              <w:t xml:space="preserve">Презентація </w:t>
            </w:r>
            <w:r w:rsidRPr="00574F03">
              <w:rPr>
                <w:rFonts w:cstheme="minorHAnsi"/>
                <w:b/>
                <w:bCs/>
                <w:i/>
                <w:iCs/>
                <w:lang w:val="uk-UA"/>
              </w:rPr>
              <w:t>Тііни Петерсон</w:t>
            </w:r>
            <w:r w:rsidRPr="00574F03">
              <w:rPr>
                <w:rFonts w:cstheme="minorHAnsi"/>
                <w:lang w:val="uk-UA"/>
              </w:rPr>
              <w:t>, доктор</w:t>
            </w:r>
            <w:r>
              <w:rPr>
                <w:rFonts w:cstheme="minorHAnsi"/>
                <w:lang w:val="uk-UA"/>
              </w:rPr>
              <w:t>ки</w:t>
            </w:r>
            <w:r w:rsidRPr="00574F03">
              <w:rPr>
                <w:rFonts w:cstheme="minorHAnsi"/>
                <w:lang w:val="uk-UA"/>
              </w:rPr>
              <w:t xml:space="preserve"> філософії, колишнь</w:t>
            </w:r>
            <w:r>
              <w:rPr>
                <w:rFonts w:cstheme="minorHAnsi"/>
                <w:lang w:val="uk-UA"/>
              </w:rPr>
              <w:t>ої</w:t>
            </w:r>
            <w:r w:rsidRPr="00574F03">
              <w:rPr>
                <w:rFonts w:cstheme="minorHAnsi"/>
                <w:lang w:val="uk-UA"/>
              </w:rPr>
              <w:t xml:space="preserve"> головн</w:t>
            </w:r>
            <w:r>
              <w:rPr>
                <w:rFonts w:cstheme="minorHAnsi"/>
                <w:lang w:val="uk-UA"/>
              </w:rPr>
              <w:t>ої</w:t>
            </w:r>
            <w:r w:rsidRPr="00574F03">
              <w:rPr>
                <w:rFonts w:cstheme="minorHAnsi"/>
                <w:lang w:val="uk-UA"/>
              </w:rPr>
              <w:t xml:space="preserve"> експерт</w:t>
            </w:r>
            <w:r>
              <w:rPr>
                <w:rFonts w:cstheme="minorHAnsi"/>
                <w:lang w:val="uk-UA"/>
              </w:rPr>
              <w:t>ки</w:t>
            </w:r>
            <w:r w:rsidRPr="00574F03">
              <w:rPr>
                <w:rFonts w:cstheme="minorHAnsi"/>
                <w:lang w:val="uk-UA"/>
              </w:rPr>
              <w:t xml:space="preserve"> з питань дошкільної освіти Міністерства освіти Естонії та </w:t>
            </w:r>
          </w:p>
          <w:p w14:paraId="35DE2ADD" w14:textId="681A859F" w:rsidR="00574F03" w:rsidRPr="00574F03" w:rsidRDefault="00574F03" w:rsidP="00574F03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74F0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Презентація </w:t>
            </w:r>
            <w:r w:rsidRPr="00574F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uk-UA"/>
              </w:rPr>
              <w:t>Марге Хіндрікс</w:t>
            </w:r>
            <w:r w:rsidRPr="00574F0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, радника Департаменту дітей та сім'ї Міністерства соціальних справ Естонії</w:t>
            </w:r>
          </w:p>
        </w:tc>
      </w:tr>
      <w:tr w:rsidR="00DE420E" w:rsidRPr="002D0F24" w14:paraId="15449E4B" w14:textId="77777777" w:rsidTr="00A11CD5">
        <w:tc>
          <w:tcPr>
            <w:tcW w:w="2332" w:type="dxa"/>
          </w:tcPr>
          <w:p w14:paraId="55C89CF0" w14:textId="77777777" w:rsidR="00DE420E" w:rsidRPr="00A11CD5" w:rsidRDefault="00DE420E" w:rsidP="00845D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</w:tcPr>
          <w:p w14:paraId="31ADB151" w14:textId="31937BEB" w:rsidR="00A11CD5" w:rsidRPr="00A11CD5" w:rsidRDefault="00A11CD5" w:rsidP="00A11CD5">
            <w:pPr>
              <w:rPr>
                <w:rFonts w:cstheme="minorHAnsi"/>
                <w:lang w:val="uk-UA"/>
              </w:rPr>
            </w:pPr>
            <w:r w:rsidRPr="00A11CD5">
              <w:rPr>
                <w:rFonts w:cstheme="minorHAnsi"/>
                <w:lang w:val="uk-UA"/>
              </w:rPr>
              <w:t>Регулювання та впровадження альтернативного догляду за дітьми дошкільного віку в Естонії</w:t>
            </w:r>
            <w:r>
              <w:rPr>
                <w:rFonts w:cstheme="minorHAnsi"/>
                <w:lang w:val="uk-UA"/>
              </w:rPr>
              <w:t>;</w:t>
            </w:r>
          </w:p>
          <w:p w14:paraId="6F7845FE" w14:textId="04BF9210" w:rsidR="00A11CD5" w:rsidRPr="00A11CD5" w:rsidRDefault="00A11CD5" w:rsidP="00A11CD5">
            <w:pPr>
              <w:rPr>
                <w:rFonts w:cstheme="minorHAnsi"/>
                <w:lang w:val="uk-UA"/>
              </w:rPr>
            </w:pPr>
            <w:r w:rsidRPr="00A11CD5">
              <w:rPr>
                <w:rFonts w:cstheme="minorHAnsi"/>
                <w:lang w:val="uk-UA"/>
              </w:rPr>
              <w:t>- Передача компоненту догляду за дітьми від Міністерства соціальних справ до Міністерства освіти</w:t>
            </w:r>
            <w:r>
              <w:rPr>
                <w:rFonts w:cstheme="minorHAnsi"/>
                <w:lang w:val="uk-UA"/>
              </w:rPr>
              <w:t>;</w:t>
            </w:r>
          </w:p>
          <w:p w14:paraId="74220BBE" w14:textId="44532C81" w:rsidR="00A11CD5" w:rsidRPr="00A11CD5" w:rsidRDefault="00A11CD5" w:rsidP="00A11CD5">
            <w:pPr>
              <w:rPr>
                <w:rFonts w:cstheme="minorHAnsi"/>
                <w:lang w:val="uk-UA"/>
              </w:rPr>
            </w:pPr>
            <w:r w:rsidRPr="00A11CD5">
              <w:rPr>
                <w:rFonts w:cstheme="minorHAnsi"/>
                <w:lang w:val="uk-UA"/>
              </w:rPr>
              <w:t>- Схема державного фінансування приватних послуг з догляду за дітьми дошкільного віку</w:t>
            </w:r>
            <w:r>
              <w:rPr>
                <w:rFonts w:cstheme="minorHAnsi"/>
                <w:lang w:val="uk-UA"/>
              </w:rPr>
              <w:t>;</w:t>
            </w:r>
          </w:p>
          <w:p w14:paraId="59297C92" w14:textId="45DF2FA6" w:rsidR="00A11CD5" w:rsidRPr="00A11CD5" w:rsidRDefault="00A11CD5" w:rsidP="00A11CD5">
            <w:pPr>
              <w:rPr>
                <w:rFonts w:cstheme="minorHAnsi"/>
                <w:lang w:val="uk-UA"/>
              </w:rPr>
            </w:pPr>
            <w:r w:rsidRPr="00A11CD5">
              <w:rPr>
                <w:rFonts w:cstheme="minorHAnsi"/>
                <w:lang w:val="uk-UA"/>
              </w:rPr>
              <w:t>- Поточна ситуація, регулювання та моніторинг альтернативних форм дошкільної освіти</w:t>
            </w:r>
            <w:r>
              <w:rPr>
                <w:rFonts w:cstheme="minorHAnsi"/>
                <w:lang w:val="uk-UA"/>
              </w:rPr>
              <w:t>;</w:t>
            </w:r>
          </w:p>
          <w:p w14:paraId="0C398233" w14:textId="08EE5E81" w:rsidR="00DE420E" w:rsidRPr="00A11CD5" w:rsidRDefault="00A11CD5" w:rsidP="00A11CD5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A11CD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- Регулювання та реєстрація нянь і вихователів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.</w:t>
            </w:r>
          </w:p>
        </w:tc>
      </w:tr>
      <w:tr w:rsidR="00A11CD5" w:rsidRPr="002D0F24" w14:paraId="17F3BE49" w14:textId="77777777" w:rsidTr="00607928">
        <w:tc>
          <w:tcPr>
            <w:tcW w:w="2332" w:type="dxa"/>
          </w:tcPr>
          <w:p w14:paraId="2C2DFE05" w14:textId="77777777" w:rsidR="00A11CD5" w:rsidRPr="00A11CD5" w:rsidRDefault="00A11CD5" w:rsidP="00845D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10" w:type="dxa"/>
          </w:tcPr>
          <w:p w14:paraId="7B76CF18" w14:textId="77777777" w:rsidR="00A11CD5" w:rsidRPr="00A11CD5" w:rsidRDefault="00A11CD5" w:rsidP="00A11CD5">
            <w:pPr>
              <w:rPr>
                <w:rFonts w:cstheme="minorHAnsi"/>
                <w:lang w:val="uk-UA"/>
              </w:rPr>
            </w:pPr>
          </w:p>
        </w:tc>
      </w:tr>
      <w:tr w:rsidR="00A11CD5" w:rsidRPr="002D0F24" w14:paraId="2710CC69" w14:textId="77777777" w:rsidTr="00607928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B0586CE" w14:textId="063F73AB" w:rsidR="00A11CD5" w:rsidRPr="002D0F24" w:rsidRDefault="00A11CD5" w:rsidP="00A7268F">
            <w:pPr>
              <w:rPr>
                <w:rFonts w:cstheme="minorHAnsi"/>
                <w:b/>
                <w:bCs/>
                <w:sz w:val="22"/>
                <w:szCs w:val="32"/>
              </w:rPr>
            </w:pPr>
            <w:r w:rsidRPr="00A64868">
              <w:rPr>
                <w:rFonts w:cstheme="minorHAnsi"/>
                <w:b/>
                <w:bCs/>
                <w:sz w:val="2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  <w:t>2</w:t>
            </w:r>
            <w:r w:rsidRPr="00A64868">
              <w:rPr>
                <w:rFonts w:cstheme="minorHAnsi"/>
                <w:b/>
                <w:bCs/>
                <w:sz w:val="2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  <w:t>1</w:t>
            </w:r>
            <w:r w:rsidRPr="00A64868">
              <w:rPr>
                <w:rFonts w:cstheme="minorHAnsi"/>
                <w:b/>
                <w:bCs/>
                <w:sz w:val="22"/>
                <w:szCs w:val="32"/>
              </w:rPr>
              <w:t>0</w:t>
            </w:r>
            <w:r>
              <w:rPr>
                <w:rFonts w:cstheme="minorHAnsi"/>
                <w:b/>
                <w:bCs/>
                <w:sz w:val="22"/>
                <w:szCs w:val="32"/>
              </w:rPr>
              <w:t>-1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  <w:t>2</w:t>
            </w:r>
            <w:r>
              <w:rPr>
                <w:rFonts w:cstheme="minorHAnsi"/>
                <w:b/>
                <w:bCs/>
                <w:sz w:val="2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  <w:t>3</w:t>
            </w:r>
            <w:r>
              <w:rPr>
                <w:rFonts w:cstheme="minorHAnsi"/>
                <w:b/>
                <w:bCs/>
                <w:sz w:val="22"/>
                <w:szCs w:val="32"/>
              </w:rPr>
              <w:t>0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E1141A8" w14:textId="77777777" w:rsidR="00A11CD5" w:rsidRPr="002D0F24" w:rsidRDefault="00A11CD5" w:rsidP="00A7268F">
            <w:pPr>
              <w:rPr>
                <w:rFonts w:asciiTheme="minorHAnsi" w:hAnsiTheme="minorHAnsi" w:cstheme="minorHAnsi"/>
                <w:sz w:val="22"/>
                <w:szCs w:val="32"/>
                <w:lang w:val="uk-UA"/>
              </w:rPr>
            </w:pPr>
            <w:r w:rsidRPr="00A64868">
              <w:rPr>
                <w:rFonts w:asciiTheme="minorHAnsi" w:hAnsiTheme="minorHAnsi" w:cstheme="minorHAnsi"/>
                <w:sz w:val="22"/>
                <w:szCs w:val="32"/>
                <w:lang w:val="uk-UA"/>
              </w:rPr>
              <w:t>Питання та обговорення, модеровані PPMI</w:t>
            </w:r>
          </w:p>
        </w:tc>
      </w:tr>
      <w:tr w:rsidR="00A11CD5" w:rsidRPr="002D0F24" w14:paraId="55545DCC" w14:textId="77777777" w:rsidTr="00607928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790DD" w14:textId="324ADE9D" w:rsidR="00A11CD5" w:rsidRPr="00A11CD5" w:rsidRDefault="00A11CD5" w:rsidP="00A726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</w:pPr>
            <w:r w:rsidRPr="00A11C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12:50-14:30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9D5F0D" w14:textId="0FC53495" w:rsidR="00A11CD5" w:rsidRPr="00A11CD5" w:rsidRDefault="00A11CD5" w:rsidP="00A7268F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A11CD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Обід у ресторані Grey </w:t>
            </w:r>
            <w:r w:rsidRPr="00A11CD5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(Pilies st. 2)</w:t>
            </w:r>
          </w:p>
        </w:tc>
      </w:tr>
      <w:tr w:rsidR="00A11CD5" w:rsidRPr="002D0F24" w14:paraId="098F5FF5" w14:textId="77777777" w:rsidTr="00607928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40FBA6A" w14:textId="190F4886" w:rsidR="00A11CD5" w:rsidRPr="00A11CD5" w:rsidRDefault="00A11CD5" w:rsidP="00A726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</w:pPr>
            <w:r w:rsidRPr="00A11C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lastRenderedPageBreak/>
              <w:t>14:50-15:30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A6F43F9" w14:textId="2961F185" w:rsidR="00A11CD5" w:rsidRPr="00A11CD5" w:rsidRDefault="00A11CD5" w:rsidP="00A7268F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A11CD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Екскурсія до дитячої кімнати Міністерства освіти, науки і спорту Литви</w:t>
            </w:r>
          </w:p>
        </w:tc>
      </w:tr>
      <w:tr w:rsidR="00A11CD5" w:rsidRPr="002D0F24" w14:paraId="358B76F2" w14:textId="77777777" w:rsidTr="00607928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031931" w14:textId="77777777" w:rsidR="00A11CD5" w:rsidRPr="00A11CD5" w:rsidRDefault="00A11CD5" w:rsidP="00A7268F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EA31F5" w14:textId="71A71962" w:rsidR="00A11CD5" w:rsidRPr="00A11CD5" w:rsidRDefault="00A11CD5" w:rsidP="00A7268F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A11CD5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- Презентація та екскурсія об'єктами (директор Адміністративного департаменту </w:t>
            </w:r>
            <w:r w:rsidRPr="00A11CD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  <w:lang w:val="uk-UA"/>
              </w:rPr>
              <w:t>Томаш Гедмінас</w:t>
            </w:r>
            <w:r w:rsidRPr="00A11CD5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)</w:t>
            </w:r>
          </w:p>
        </w:tc>
      </w:tr>
      <w:tr w:rsidR="00A11CD5" w:rsidRPr="002D0F24" w14:paraId="1F4EF2B6" w14:textId="77777777" w:rsidTr="00607928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20584A0" w14:textId="457E321C" w:rsidR="00A11CD5" w:rsidRPr="00A11CD5" w:rsidRDefault="00A11CD5" w:rsidP="00A7268F">
            <w:pPr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</w:pPr>
            <w:r w:rsidRPr="00A11CD5"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  <w:t>16:00-17:00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8BDAAD0" w14:textId="2F729845" w:rsidR="00A11CD5" w:rsidRPr="00A11CD5" w:rsidRDefault="00A11CD5" w:rsidP="00A7268F">
            <w:pPr>
              <w:rPr>
                <w:rFonts w:asciiTheme="minorHAnsi" w:hAnsiTheme="minorHAnsi" w:cstheme="minorHAnsi"/>
                <w:sz w:val="22"/>
                <w:szCs w:val="32"/>
                <w:lang w:val="uk-UA"/>
              </w:rPr>
            </w:pPr>
            <w:r w:rsidRPr="00A11CD5">
              <w:rPr>
                <w:rFonts w:asciiTheme="minorHAnsi" w:hAnsiTheme="minorHAnsi" w:cstheme="minorHAnsi"/>
                <w:sz w:val="22"/>
                <w:szCs w:val="32"/>
                <w:lang w:val="uk-UA"/>
              </w:rPr>
              <w:t>Відвідування дитячої кімнати Данске Банку</w:t>
            </w:r>
          </w:p>
        </w:tc>
      </w:tr>
      <w:tr w:rsidR="00A11CD5" w:rsidRPr="002D0F24" w14:paraId="22FF1E15" w14:textId="77777777" w:rsidTr="00607928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9CE5F" w14:textId="77777777" w:rsidR="00A11CD5" w:rsidRPr="00A11CD5" w:rsidRDefault="00A11CD5" w:rsidP="00A7268F">
            <w:pPr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EEF379" w14:textId="1C0C0DCA" w:rsidR="00A11CD5" w:rsidRPr="00A11CD5" w:rsidRDefault="00A11CD5" w:rsidP="00A7268F">
            <w:pPr>
              <w:rPr>
                <w:rFonts w:asciiTheme="minorHAnsi" w:hAnsiTheme="minorHAnsi" w:cstheme="minorHAnsi"/>
                <w:sz w:val="22"/>
                <w:szCs w:val="32"/>
                <w:lang w:val="uk-UA"/>
              </w:rPr>
            </w:pPr>
            <w:r w:rsidRPr="00A11CD5">
              <w:rPr>
                <w:rFonts w:asciiTheme="minorHAnsi" w:hAnsiTheme="minorHAnsi" w:cstheme="minorHAnsi"/>
                <w:sz w:val="22"/>
                <w:szCs w:val="32"/>
                <w:lang w:val="uk-UA"/>
              </w:rPr>
              <w:t xml:space="preserve">- Екскурсія по об'єктах (старший координатор з питань управління </w:t>
            </w:r>
            <w:r w:rsidRPr="007C220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32"/>
                <w:lang w:val="uk-UA"/>
              </w:rPr>
              <w:t>Лаура Віршеленіє</w:t>
            </w:r>
            <w:r w:rsidRPr="00A11CD5">
              <w:rPr>
                <w:rFonts w:asciiTheme="minorHAnsi" w:hAnsiTheme="minorHAnsi" w:cstheme="minorHAnsi"/>
                <w:sz w:val="22"/>
                <w:szCs w:val="32"/>
                <w:lang w:val="uk-UA"/>
              </w:rPr>
              <w:t>)</w:t>
            </w:r>
          </w:p>
        </w:tc>
      </w:tr>
      <w:tr w:rsidR="00A51889" w:rsidRPr="002D0F24" w14:paraId="60AC6A56" w14:textId="77777777" w:rsidTr="00607928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1477C9F" w14:textId="5882575B" w:rsidR="00A51889" w:rsidRPr="000A017B" w:rsidRDefault="000A017B" w:rsidP="00A7268F">
            <w:pPr>
              <w:rPr>
                <w:rFonts w:asciiTheme="minorHAnsi" w:hAnsiTheme="minorHAnsi" w:cstheme="minorHAnsi"/>
                <w:b/>
                <w:bCs/>
                <w:sz w:val="22"/>
                <w:szCs w:val="40"/>
                <w:lang w:val="uk-UA"/>
              </w:rPr>
            </w:pPr>
            <w:r w:rsidRPr="000A017B">
              <w:rPr>
                <w:rFonts w:asciiTheme="minorHAnsi" w:hAnsiTheme="minorHAnsi" w:cstheme="minorHAnsi"/>
                <w:b/>
                <w:bCs/>
                <w:sz w:val="22"/>
                <w:szCs w:val="40"/>
                <w:lang w:val="uk-UA"/>
              </w:rPr>
              <w:t>18:00 – 19:30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E849DF4" w14:textId="7AAF2A34" w:rsidR="00A51889" w:rsidRPr="000A017B" w:rsidRDefault="00A51889" w:rsidP="00A7268F">
            <w:pPr>
              <w:rPr>
                <w:rFonts w:asciiTheme="minorHAnsi" w:hAnsiTheme="minorHAnsi" w:cstheme="minorHAnsi"/>
                <w:sz w:val="22"/>
                <w:szCs w:val="40"/>
                <w:lang w:val="uk-UA"/>
              </w:rPr>
            </w:pPr>
            <w:r w:rsidRPr="000A017B">
              <w:rPr>
                <w:rFonts w:asciiTheme="minorHAnsi" w:hAnsiTheme="minorHAnsi" w:cstheme="minorHAnsi"/>
                <w:sz w:val="22"/>
                <w:szCs w:val="40"/>
                <w:lang w:val="uk-UA"/>
              </w:rPr>
              <w:t>Групова вечеря в ресторані La Boheme (Šv. Ignoto st. 4)</w:t>
            </w:r>
          </w:p>
        </w:tc>
      </w:tr>
    </w:tbl>
    <w:p w14:paraId="6DC5B7DC" w14:textId="2E2E69EC" w:rsidR="0015092F" w:rsidRDefault="0015092F" w:rsidP="00845D72">
      <w:pPr>
        <w:spacing w:after="0" w:line="240" w:lineRule="auto"/>
        <w:rPr>
          <w:rFonts w:cstheme="minorHAnsi"/>
          <w:b/>
          <w:bCs/>
          <w:lang w:val="en-US"/>
        </w:rPr>
      </w:pPr>
    </w:p>
    <w:p w14:paraId="45A23C5B" w14:textId="66A4475E" w:rsidR="002D0F24" w:rsidRDefault="002D0F24" w:rsidP="00845D72">
      <w:pPr>
        <w:spacing w:after="0" w:line="240" w:lineRule="auto"/>
        <w:rPr>
          <w:rFonts w:cstheme="minorHAnsi"/>
          <w:b/>
          <w:bCs/>
          <w:lang w:val="uk-UA"/>
        </w:rPr>
      </w:pPr>
      <w:r>
        <w:rPr>
          <w:rFonts w:cstheme="minorHAnsi"/>
          <w:b/>
          <w:bCs/>
          <w:lang w:val="uk-UA"/>
        </w:rPr>
        <w:t>День другий, 14 березня 2024 року</w:t>
      </w:r>
    </w:p>
    <w:p w14:paraId="4752C10E" w14:textId="4CC5231B" w:rsidR="002D0F24" w:rsidRDefault="002D0F24" w:rsidP="00845D72">
      <w:pPr>
        <w:spacing w:after="0" w:line="240" w:lineRule="auto"/>
        <w:rPr>
          <w:rFonts w:cstheme="minorHAnsi"/>
          <w:b/>
          <w:bCs/>
          <w:lang w:val="uk-UA"/>
        </w:rPr>
      </w:pPr>
    </w:p>
    <w:tbl>
      <w:tblPr>
        <w:tblStyle w:val="TableGrid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110"/>
      </w:tblGrid>
      <w:tr w:rsidR="002D0F24" w:rsidRPr="002D0F24" w14:paraId="08817C2C" w14:textId="77777777" w:rsidTr="00607928">
        <w:tc>
          <w:tcPr>
            <w:tcW w:w="2332" w:type="dxa"/>
            <w:shd w:val="clear" w:color="auto" w:fill="D9E2F3" w:themeFill="accent1" w:themeFillTint="33"/>
          </w:tcPr>
          <w:p w14:paraId="32BD847F" w14:textId="5BBF3A99" w:rsidR="002D0F24" w:rsidRPr="002D0F24" w:rsidRDefault="002D0F24" w:rsidP="00035888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09:</w:t>
            </w:r>
            <w:r w:rsidR="001523ED"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2</w:t>
            </w:r>
            <w:r w:rsidRPr="002D0F2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0 – </w:t>
            </w:r>
            <w:r w:rsidR="001523ED"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:</w:t>
            </w:r>
            <w:r w:rsidR="001523ED"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0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6AEFB1B6" w14:textId="05608FD5" w:rsidR="002D0F24" w:rsidRPr="002D0F24" w:rsidRDefault="001523ED" w:rsidP="00035888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1523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Збір у конференц-залі "Кармен" готелю "Артіс"</w:t>
            </w:r>
          </w:p>
        </w:tc>
      </w:tr>
      <w:tr w:rsidR="002D0F24" w:rsidRPr="002D0F24" w14:paraId="61D33154" w14:textId="77777777" w:rsidTr="00607928">
        <w:trPr>
          <w:trHeight w:val="642"/>
        </w:trPr>
        <w:tc>
          <w:tcPr>
            <w:tcW w:w="2332" w:type="dxa"/>
          </w:tcPr>
          <w:p w14:paraId="6A854A92" w14:textId="0763F5BE" w:rsidR="002D0F24" w:rsidRPr="002D0F24" w:rsidRDefault="001523ED" w:rsidP="00035888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  <w:r w:rsidRPr="001523ED"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  <w:t>09:30 – 10:10</w:t>
            </w:r>
          </w:p>
        </w:tc>
        <w:tc>
          <w:tcPr>
            <w:tcW w:w="7110" w:type="dxa"/>
          </w:tcPr>
          <w:p w14:paraId="168AB1C9" w14:textId="70E71E61" w:rsidR="002D0F24" w:rsidRPr="002D0F24" w:rsidRDefault="001523ED" w:rsidP="00035888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1523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Презентація чеської компанії Firemni Školky, яка надає послуги компаніям з організації дитячих садочків та груп по догляду за дітьми на робочому місці (доповідач директор </w:t>
            </w:r>
            <w:r w:rsidRPr="001523E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4"/>
                <w:lang w:val="uk-UA"/>
              </w:rPr>
              <w:t>Йолана Якубкова</w:t>
            </w:r>
            <w:r w:rsidRPr="001523ED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 та менеджер з персоналу групи ČEZ (компанія, яка організувала групу по догляду за дітьми)</w:t>
            </w:r>
          </w:p>
        </w:tc>
      </w:tr>
      <w:tr w:rsidR="001523ED" w:rsidRPr="002D0F24" w14:paraId="2DCAF948" w14:textId="77777777" w:rsidTr="00607928">
        <w:trPr>
          <w:trHeight w:val="354"/>
        </w:trPr>
        <w:tc>
          <w:tcPr>
            <w:tcW w:w="2332" w:type="dxa"/>
            <w:shd w:val="clear" w:color="auto" w:fill="D9E2F3" w:themeFill="accent1" w:themeFillTint="33"/>
          </w:tcPr>
          <w:p w14:paraId="757A56A0" w14:textId="6C4A2AC1" w:rsidR="001523ED" w:rsidRPr="001523ED" w:rsidRDefault="001523ED" w:rsidP="00035888">
            <w:pPr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</w:pPr>
            <w:r w:rsidRPr="001523ED">
              <w:rPr>
                <w:rFonts w:asciiTheme="minorHAnsi" w:hAnsiTheme="minorHAnsi" w:cstheme="minorHAnsi"/>
                <w:b/>
                <w:bCs/>
                <w:sz w:val="22"/>
                <w:szCs w:val="32"/>
                <w:lang w:val="uk-UA"/>
              </w:rPr>
              <w:t>10:10 – 10:30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715A3C5F" w14:textId="771E7018" w:rsidR="001523ED" w:rsidRPr="001523ED" w:rsidRDefault="001523ED" w:rsidP="00035888">
            <w:pPr>
              <w:rPr>
                <w:rFonts w:asciiTheme="minorHAnsi" w:hAnsiTheme="minorHAnsi" w:cstheme="minorHAnsi"/>
                <w:sz w:val="22"/>
                <w:szCs w:val="32"/>
                <w:lang w:val="uk-UA"/>
              </w:rPr>
            </w:pPr>
            <w:r w:rsidRPr="001523ED">
              <w:rPr>
                <w:rFonts w:asciiTheme="minorHAnsi" w:hAnsiTheme="minorHAnsi" w:cstheme="minorHAnsi"/>
                <w:sz w:val="22"/>
                <w:szCs w:val="32"/>
                <w:lang w:val="uk-UA"/>
              </w:rPr>
              <w:t>Питання та обговорення, модеровані PPMI</w:t>
            </w:r>
          </w:p>
        </w:tc>
      </w:tr>
      <w:tr w:rsidR="002D0F24" w:rsidRPr="002D0F24" w14:paraId="51EC3D45" w14:textId="77777777" w:rsidTr="00607928">
        <w:tc>
          <w:tcPr>
            <w:tcW w:w="2332" w:type="dxa"/>
            <w:shd w:val="clear" w:color="auto" w:fill="FFFFFF" w:themeFill="background1"/>
          </w:tcPr>
          <w:p w14:paraId="480CB8E9" w14:textId="60E1AF8F" w:rsidR="002D0F24" w:rsidRPr="002D0F24" w:rsidRDefault="00607928" w:rsidP="00035888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uk-UA"/>
              </w:rPr>
            </w:pPr>
            <w:r w:rsidRPr="0060792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11:00 – 12:40</w:t>
            </w:r>
          </w:p>
        </w:tc>
        <w:tc>
          <w:tcPr>
            <w:tcW w:w="7110" w:type="dxa"/>
            <w:shd w:val="clear" w:color="auto" w:fill="FFFFFF" w:themeFill="background1"/>
          </w:tcPr>
          <w:p w14:paraId="4DD3D055" w14:textId="4B7F39D5" w:rsidR="002D0F24" w:rsidRPr="002D0F24" w:rsidRDefault="00607928" w:rsidP="00035888">
            <w:pPr>
              <w:rPr>
                <w:rFonts w:asciiTheme="minorHAnsi" w:hAnsiTheme="minorHAnsi" w:cstheme="minorHAnsi"/>
                <w:sz w:val="22"/>
                <w:szCs w:val="24"/>
                <w:lang w:val="uk-UA"/>
              </w:rPr>
            </w:pPr>
            <w:r w:rsidRPr="00607928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 xml:space="preserve">Візит до громадського модульного ясел-садка </w:t>
            </w:r>
            <w:r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«</w:t>
            </w:r>
            <w:r w:rsidRPr="00607928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Медінеліс</w:t>
            </w:r>
            <w:r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»</w:t>
            </w:r>
          </w:p>
        </w:tc>
      </w:tr>
      <w:tr w:rsidR="002D0F24" w:rsidRPr="002D0F24" w14:paraId="469219B5" w14:textId="77777777" w:rsidTr="00607928">
        <w:trPr>
          <w:trHeight w:val="246"/>
        </w:trPr>
        <w:tc>
          <w:tcPr>
            <w:tcW w:w="2332" w:type="dxa"/>
            <w:shd w:val="clear" w:color="auto" w:fill="D9E2F3" w:themeFill="accent1" w:themeFillTint="33"/>
          </w:tcPr>
          <w:p w14:paraId="30EB67EE" w14:textId="42043091" w:rsidR="002D0F24" w:rsidRPr="00607928" w:rsidRDefault="002D0F24" w:rsidP="000358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D9E2F3" w:themeFill="accent1" w:themeFillTint="33"/>
          </w:tcPr>
          <w:p w14:paraId="257DEA1D" w14:textId="77777777" w:rsidR="00607928" w:rsidRPr="00607928" w:rsidRDefault="00607928" w:rsidP="00607928">
            <w:pPr>
              <w:rPr>
                <w:rFonts w:cstheme="minorHAnsi"/>
                <w:lang w:val="uk-UA"/>
              </w:rPr>
            </w:pPr>
            <w:r w:rsidRPr="00607928">
              <w:rPr>
                <w:rFonts w:cstheme="minorHAnsi"/>
                <w:lang w:val="uk-UA"/>
              </w:rPr>
              <w:t>- Екскурсія внутрішніми приміщеннями</w:t>
            </w:r>
          </w:p>
          <w:p w14:paraId="6A8B0EC2" w14:textId="77777777" w:rsidR="00607928" w:rsidRPr="00607928" w:rsidRDefault="00607928" w:rsidP="00607928">
            <w:pPr>
              <w:rPr>
                <w:rFonts w:cstheme="minorHAnsi"/>
                <w:b/>
                <w:bCs/>
                <w:i/>
                <w:iCs/>
                <w:lang w:val="uk-UA"/>
              </w:rPr>
            </w:pPr>
            <w:r w:rsidRPr="00607928">
              <w:rPr>
                <w:rFonts w:cstheme="minorHAnsi"/>
                <w:lang w:val="uk-UA"/>
              </w:rPr>
              <w:t xml:space="preserve">- Презентація муніципалітету Вільнюса та директора дитячого садка </w:t>
            </w:r>
            <w:r w:rsidRPr="00607928">
              <w:rPr>
                <w:rFonts w:cstheme="minorHAnsi"/>
                <w:b/>
                <w:bCs/>
                <w:i/>
                <w:iCs/>
                <w:lang w:val="uk-UA"/>
              </w:rPr>
              <w:t>Війоле Лелейкієне</w:t>
            </w:r>
          </w:p>
          <w:p w14:paraId="383E3C0A" w14:textId="73C21977" w:rsidR="002D0F24" w:rsidRPr="00607928" w:rsidRDefault="00607928" w:rsidP="00607928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60792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- Екскурсія зовнішніми об'єктами</w:t>
            </w:r>
            <w:r w:rsidR="002D0F24" w:rsidRPr="0060792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</w:p>
        </w:tc>
      </w:tr>
      <w:tr w:rsidR="002D0F24" w:rsidRPr="002D0F24" w14:paraId="6D3C4F20" w14:textId="77777777" w:rsidTr="00607928">
        <w:tc>
          <w:tcPr>
            <w:tcW w:w="2332" w:type="dxa"/>
            <w:shd w:val="clear" w:color="auto" w:fill="FFFFFF" w:themeFill="background1"/>
          </w:tcPr>
          <w:p w14:paraId="6DF118EE" w14:textId="71708ED0" w:rsidR="002D0F24" w:rsidRPr="002D0F24" w:rsidRDefault="00607928" w:rsidP="00035888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60792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13:00 – 14:30</w:t>
            </w:r>
          </w:p>
        </w:tc>
        <w:tc>
          <w:tcPr>
            <w:tcW w:w="7110" w:type="dxa"/>
            <w:shd w:val="clear" w:color="auto" w:fill="FFFFFF" w:themeFill="background1"/>
          </w:tcPr>
          <w:p w14:paraId="55565D0B" w14:textId="48111490" w:rsidR="002D0F24" w:rsidRPr="008D613B" w:rsidRDefault="00607928" w:rsidP="00035888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60792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Обід в ресторані готелю</w:t>
            </w:r>
          </w:p>
        </w:tc>
      </w:tr>
      <w:tr w:rsidR="002D0F24" w:rsidRPr="002D0F24" w14:paraId="2EED5E30" w14:textId="77777777" w:rsidTr="00607928">
        <w:tc>
          <w:tcPr>
            <w:tcW w:w="2332" w:type="dxa"/>
            <w:shd w:val="clear" w:color="auto" w:fill="D9E2F3" w:themeFill="accent1" w:themeFillTint="33"/>
          </w:tcPr>
          <w:p w14:paraId="3DB4808D" w14:textId="145AA247" w:rsidR="002D0F24" w:rsidRPr="002D0F24" w:rsidRDefault="00607928" w:rsidP="00035888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60792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14:30 – 16:00</w:t>
            </w:r>
          </w:p>
        </w:tc>
        <w:tc>
          <w:tcPr>
            <w:tcW w:w="7110" w:type="dxa"/>
            <w:shd w:val="clear" w:color="auto" w:fill="D9E2F3" w:themeFill="accent1" w:themeFillTint="33"/>
          </w:tcPr>
          <w:p w14:paraId="36B3E88E" w14:textId="79C8A4DA" w:rsidR="002D0F24" w:rsidRPr="00607928" w:rsidRDefault="00607928" w:rsidP="008D613B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607928">
              <w:rPr>
                <w:rFonts w:asciiTheme="minorHAnsi" w:hAnsiTheme="minorHAnsi" w:cstheme="minorHAnsi"/>
                <w:sz w:val="22"/>
                <w:szCs w:val="24"/>
                <w:lang w:val="uk-UA"/>
              </w:rPr>
              <w:t>Заключна дискусія, модерована PPMI</w:t>
            </w:r>
          </w:p>
        </w:tc>
      </w:tr>
      <w:tr w:rsidR="00607928" w:rsidRPr="002D0F24" w14:paraId="2B4C0802" w14:textId="77777777" w:rsidTr="00607928">
        <w:tc>
          <w:tcPr>
            <w:tcW w:w="2332" w:type="dxa"/>
            <w:shd w:val="clear" w:color="auto" w:fill="FFFFFF" w:themeFill="background1"/>
          </w:tcPr>
          <w:p w14:paraId="3CB7F145" w14:textId="77777777" w:rsidR="00607928" w:rsidRPr="00607928" w:rsidRDefault="00607928" w:rsidP="00035888">
            <w:pPr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06CC314F" w14:textId="77777777" w:rsidR="00607928" w:rsidRPr="00607928" w:rsidRDefault="00607928" w:rsidP="00607928">
            <w:pPr>
              <w:rPr>
                <w:rFonts w:cstheme="minorHAnsi"/>
                <w:szCs w:val="32"/>
                <w:lang w:val="uk-UA"/>
              </w:rPr>
            </w:pPr>
            <w:r w:rsidRPr="00607928">
              <w:rPr>
                <w:rFonts w:cstheme="minorHAnsi"/>
                <w:szCs w:val="32"/>
                <w:lang w:val="uk-UA"/>
              </w:rPr>
              <w:t>- Які уроки, отримані від провайдерів догляду за дітьми на робочому місці, можуть бути адаптовані до контексту та потреб України та Молдови?</w:t>
            </w:r>
          </w:p>
          <w:p w14:paraId="628C65C9" w14:textId="77777777" w:rsidR="00607928" w:rsidRPr="00607928" w:rsidRDefault="00607928" w:rsidP="00607928">
            <w:pPr>
              <w:rPr>
                <w:rFonts w:cstheme="minorHAnsi"/>
                <w:szCs w:val="32"/>
                <w:lang w:val="uk-UA"/>
              </w:rPr>
            </w:pPr>
            <w:r w:rsidRPr="00607928">
              <w:rPr>
                <w:rFonts w:cstheme="minorHAnsi"/>
                <w:szCs w:val="32"/>
                <w:lang w:val="uk-UA"/>
              </w:rPr>
              <w:t>- Які уроки модульного дитячого садка можуть бути адаптовані до контексту та потреб України та Молдови?</w:t>
            </w:r>
          </w:p>
          <w:p w14:paraId="77AFB8A8" w14:textId="3F29C8CC" w:rsidR="00607928" w:rsidRPr="00607928" w:rsidRDefault="00607928" w:rsidP="00607928">
            <w:pPr>
              <w:rPr>
                <w:rFonts w:asciiTheme="minorHAnsi" w:hAnsiTheme="minorHAnsi" w:cstheme="minorHAnsi"/>
                <w:sz w:val="22"/>
                <w:szCs w:val="32"/>
                <w:lang w:val="uk-UA"/>
              </w:rPr>
            </w:pPr>
            <w:r w:rsidRPr="00607928">
              <w:rPr>
                <w:rFonts w:asciiTheme="minorHAnsi" w:hAnsiTheme="minorHAnsi" w:cstheme="minorHAnsi"/>
                <w:sz w:val="22"/>
                <w:szCs w:val="32"/>
                <w:lang w:val="uk-UA"/>
              </w:rPr>
              <w:t>- Круглий стіл з обговорення основних висновків навчального візиту</w:t>
            </w:r>
          </w:p>
        </w:tc>
      </w:tr>
    </w:tbl>
    <w:p w14:paraId="41E0A7AA" w14:textId="77777777" w:rsidR="002D0F24" w:rsidRPr="002D0F24" w:rsidRDefault="002D0F24" w:rsidP="00845D72">
      <w:pPr>
        <w:spacing w:after="0" w:line="240" w:lineRule="auto"/>
        <w:rPr>
          <w:rFonts w:cstheme="minorHAnsi"/>
          <w:b/>
          <w:bCs/>
          <w:lang w:val="uk-UA"/>
        </w:rPr>
      </w:pPr>
    </w:p>
    <w:sectPr w:rsidR="002D0F24" w:rsidRPr="002D0F24" w:rsidSect="008D613B">
      <w:pgSz w:w="11906" w:h="16838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CFA"/>
    <w:rsid w:val="00035888"/>
    <w:rsid w:val="000A017B"/>
    <w:rsid w:val="000E405F"/>
    <w:rsid w:val="000F6C32"/>
    <w:rsid w:val="001073E7"/>
    <w:rsid w:val="0015092F"/>
    <w:rsid w:val="001523ED"/>
    <w:rsid w:val="00181050"/>
    <w:rsid w:val="00257C75"/>
    <w:rsid w:val="002647A3"/>
    <w:rsid w:val="00296C63"/>
    <w:rsid w:val="002D0F24"/>
    <w:rsid w:val="00311372"/>
    <w:rsid w:val="003447F7"/>
    <w:rsid w:val="00360EC4"/>
    <w:rsid w:val="003C78D4"/>
    <w:rsid w:val="00475D4D"/>
    <w:rsid w:val="00477A51"/>
    <w:rsid w:val="004B7402"/>
    <w:rsid w:val="00521E41"/>
    <w:rsid w:val="00574F03"/>
    <w:rsid w:val="0057756A"/>
    <w:rsid w:val="005B52A9"/>
    <w:rsid w:val="005E4F07"/>
    <w:rsid w:val="00607928"/>
    <w:rsid w:val="00795DB3"/>
    <w:rsid w:val="007970ED"/>
    <w:rsid w:val="007B0F7D"/>
    <w:rsid w:val="007B50C8"/>
    <w:rsid w:val="007C2207"/>
    <w:rsid w:val="00845D72"/>
    <w:rsid w:val="008567C2"/>
    <w:rsid w:val="008D613B"/>
    <w:rsid w:val="008D79B1"/>
    <w:rsid w:val="008F3C7F"/>
    <w:rsid w:val="00936F5A"/>
    <w:rsid w:val="00940B33"/>
    <w:rsid w:val="00957E00"/>
    <w:rsid w:val="00986CBB"/>
    <w:rsid w:val="009C1C8B"/>
    <w:rsid w:val="00A11CD5"/>
    <w:rsid w:val="00A51889"/>
    <w:rsid w:val="00A64868"/>
    <w:rsid w:val="00AF02EB"/>
    <w:rsid w:val="00C446A1"/>
    <w:rsid w:val="00C74056"/>
    <w:rsid w:val="00D036C0"/>
    <w:rsid w:val="00D12393"/>
    <w:rsid w:val="00DE420E"/>
    <w:rsid w:val="00DF01EB"/>
    <w:rsid w:val="00E2449B"/>
    <w:rsid w:val="00E5482A"/>
    <w:rsid w:val="00EE422C"/>
    <w:rsid w:val="00F00B67"/>
    <w:rsid w:val="00F55117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4F0BDF"/>
  <w15:docId w15:val="{50B0D823-6D5C-4137-BA66-A8B1F2AD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2EB"/>
    <w:pPr>
      <w:spacing w:after="0" w:line="240" w:lineRule="auto"/>
    </w:pPr>
    <w:rPr>
      <w:rFonts w:ascii="OpenSans-Regular" w:hAnsi="OpenSans-Regular" w:cs="OpenSans-Regular"/>
      <w:color w:val="222854"/>
      <w:sz w:val="19"/>
      <w:szCs w:val="20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cPr>
      <w:shd w:val="clear" w:color="auto" w:fill="auto"/>
      <w:tcMar>
        <w:left w:w="0" w:type="dxa"/>
        <w:right w:w="0" w:type="dxa"/>
      </w:tcMar>
    </w:tcPr>
  </w:style>
  <w:style w:type="paragraph" w:styleId="ListParagraph">
    <w:name w:val="List Paragraph"/>
    <w:basedOn w:val="Normal"/>
    <w:uiPriority w:val="34"/>
    <w:qFormat/>
    <w:rsid w:val="00AF0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2A9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5B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Matveieva, Maryna</dc:creator>
  <cp:keywords/>
  <dc:description/>
  <cp:lastModifiedBy>Matveieva, Maryna</cp:lastModifiedBy>
  <cp:revision>11</cp:revision>
  <dcterms:created xsi:type="dcterms:W3CDTF">2023-11-06T15:29:00Z</dcterms:created>
  <dcterms:modified xsi:type="dcterms:W3CDTF">2024-03-12T12:00:00Z</dcterms:modified>
</cp:coreProperties>
</file>